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75" w:rsidRPr="0009788F" w:rsidRDefault="007F66A4" w:rsidP="00690075">
      <w:pPr>
        <w:snapToGrid w:val="0"/>
        <w:spacing w:line="600" w:lineRule="exact"/>
        <w:ind w:firstLineChars="50" w:firstLine="220"/>
        <w:jc w:val="center"/>
        <w:rPr>
          <w:rFonts w:ascii="方正小标宋_GBK" w:eastAsia="方正小标宋_GBK" w:hAnsi="宋体"/>
          <w:sz w:val="44"/>
          <w:szCs w:val="44"/>
        </w:rPr>
      </w:pPr>
      <w:r>
        <w:rPr>
          <w:rFonts w:ascii="方正小标宋_GBK" w:eastAsia="方正小标宋_GBK" w:hAnsi="宋体" w:hint="eastAsia"/>
          <w:sz w:val="44"/>
          <w:szCs w:val="44"/>
        </w:rPr>
        <w:t>2017</w:t>
      </w:r>
      <w:r w:rsidR="00690075" w:rsidRPr="0009788F">
        <w:rPr>
          <w:rFonts w:ascii="方正小标宋_GBK" w:eastAsia="方正小标宋_GBK" w:hAnsi="宋体" w:hint="eastAsia"/>
          <w:sz w:val="44"/>
          <w:szCs w:val="44"/>
        </w:rPr>
        <w:t>湖南</w:t>
      </w:r>
      <w:r w:rsidR="002E6516">
        <w:rPr>
          <w:rFonts w:ascii="方正小标宋_GBK" w:eastAsia="方正小标宋_GBK" w:hAnsi="宋体" w:hint="eastAsia"/>
          <w:sz w:val="44"/>
          <w:szCs w:val="44"/>
        </w:rPr>
        <w:t>工学院</w:t>
      </w:r>
      <w:r w:rsidR="00690075" w:rsidRPr="0009788F">
        <w:rPr>
          <w:rFonts w:ascii="方正小标宋_GBK" w:eastAsia="方正小标宋_GBK" w:hAnsi="宋体" w:hint="eastAsia"/>
          <w:sz w:val="44"/>
          <w:szCs w:val="44"/>
        </w:rPr>
        <w:t>大学生研究性学习和创新性实验计划</w:t>
      </w:r>
    </w:p>
    <w:p w:rsidR="00690075" w:rsidRDefault="00690075" w:rsidP="007F66A4">
      <w:pPr>
        <w:pStyle w:val="a3"/>
        <w:ind w:firstLineChars="500" w:firstLine="4000"/>
        <w:rPr>
          <w:sz w:val="24"/>
        </w:rPr>
      </w:pPr>
      <w:r w:rsidRPr="0009788F">
        <w:rPr>
          <w:rFonts w:ascii="方正小标宋_GBK" w:eastAsia="方正小标宋_GBK" w:hAnsi="宋体" w:hint="eastAsia"/>
          <w:spacing w:val="180"/>
          <w:sz w:val="44"/>
          <w:szCs w:val="44"/>
        </w:rPr>
        <w:t>项目结题</w:t>
      </w:r>
      <w:r w:rsidR="007F66A4">
        <w:rPr>
          <w:rFonts w:ascii="方正小标宋_GBK" w:eastAsia="方正小标宋_GBK" w:hAnsi="宋体" w:hint="eastAsia"/>
          <w:spacing w:val="180"/>
          <w:sz w:val="44"/>
          <w:szCs w:val="44"/>
        </w:rPr>
        <w:t>公示</w:t>
      </w:r>
      <w:r w:rsidRPr="0009788F">
        <w:rPr>
          <w:rFonts w:ascii="方正小标宋_GBK" w:eastAsia="方正小标宋_GBK" w:hAnsi="宋体" w:hint="eastAsia"/>
          <w:sz w:val="44"/>
          <w:szCs w:val="44"/>
        </w:rPr>
        <w:t>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669"/>
        <w:gridCol w:w="1842"/>
        <w:gridCol w:w="709"/>
        <w:gridCol w:w="1985"/>
        <w:gridCol w:w="1166"/>
      </w:tblGrid>
      <w:tr w:rsidR="00E27FBD" w:rsidRPr="001352FE" w:rsidTr="006E1409">
        <w:trPr>
          <w:trHeight w:val="340"/>
        </w:trPr>
        <w:tc>
          <w:tcPr>
            <w:tcW w:w="803" w:type="dxa"/>
            <w:shd w:val="clear" w:color="auto" w:fill="auto"/>
            <w:vAlign w:val="center"/>
          </w:tcPr>
          <w:p w:rsidR="00E27FBD" w:rsidRPr="001352FE" w:rsidRDefault="00E27FBD" w:rsidP="00B93761">
            <w:pPr>
              <w:jc w:val="center"/>
              <w:rPr>
                <w:rFonts w:ascii="宋体" w:hAnsi="宋体"/>
                <w:sz w:val="24"/>
                <w:szCs w:val="24"/>
              </w:rPr>
            </w:pPr>
            <w:r>
              <w:rPr>
                <w:rFonts w:ascii="宋体" w:hAnsi="宋体" w:hint="eastAsia"/>
                <w:sz w:val="24"/>
                <w:szCs w:val="24"/>
              </w:rPr>
              <w:t>序号</w:t>
            </w:r>
          </w:p>
        </w:tc>
        <w:tc>
          <w:tcPr>
            <w:tcW w:w="7669" w:type="dxa"/>
            <w:shd w:val="clear" w:color="auto" w:fill="auto"/>
            <w:vAlign w:val="center"/>
          </w:tcPr>
          <w:p w:rsidR="00E27FBD" w:rsidRPr="001352FE" w:rsidRDefault="00E27FBD" w:rsidP="00B93761">
            <w:pPr>
              <w:jc w:val="center"/>
              <w:rPr>
                <w:rFonts w:ascii="宋体" w:hAnsi="宋体"/>
                <w:sz w:val="24"/>
                <w:szCs w:val="24"/>
              </w:rPr>
            </w:pPr>
            <w:r w:rsidRPr="001352FE">
              <w:rPr>
                <w:rFonts w:ascii="宋体" w:hAnsi="宋体" w:hint="eastAsia"/>
                <w:spacing w:val="240"/>
                <w:sz w:val="24"/>
                <w:szCs w:val="24"/>
              </w:rPr>
              <w:t>项目名</w:t>
            </w:r>
            <w:r w:rsidRPr="001352FE">
              <w:rPr>
                <w:rFonts w:ascii="宋体" w:hAnsi="宋体" w:hint="eastAsia"/>
                <w:sz w:val="24"/>
                <w:szCs w:val="24"/>
              </w:rPr>
              <w:t>称</w:t>
            </w:r>
          </w:p>
        </w:tc>
        <w:tc>
          <w:tcPr>
            <w:tcW w:w="1842" w:type="dxa"/>
            <w:vAlign w:val="center"/>
          </w:tcPr>
          <w:p w:rsidR="00E27FBD" w:rsidRPr="001352FE" w:rsidRDefault="00E27FBD" w:rsidP="00C933F0">
            <w:pPr>
              <w:jc w:val="center"/>
              <w:rPr>
                <w:rFonts w:ascii="宋体" w:hAnsi="宋体"/>
                <w:sz w:val="24"/>
                <w:szCs w:val="24"/>
              </w:rPr>
            </w:pPr>
            <w:r w:rsidRPr="001352FE">
              <w:rPr>
                <w:rFonts w:ascii="宋体" w:hAnsi="宋体" w:hint="eastAsia"/>
                <w:sz w:val="24"/>
                <w:szCs w:val="24"/>
              </w:rPr>
              <w:t>导师姓名</w:t>
            </w:r>
          </w:p>
        </w:tc>
        <w:tc>
          <w:tcPr>
            <w:tcW w:w="709" w:type="dxa"/>
            <w:shd w:val="clear" w:color="auto" w:fill="auto"/>
            <w:vAlign w:val="center"/>
          </w:tcPr>
          <w:p w:rsidR="00E27FBD" w:rsidRPr="001352FE" w:rsidRDefault="00E27FBD" w:rsidP="00F756D1">
            <w:pPr>
              <w:jc w:val="center"/>
              <w:rPr>
                <w:rFonts w:ascii="宋体" w:hAnsi="宋体"/>
                <w:sz w:val="24"/>
                <w:szCs w:val="24"/>
              </w:rPr>
            </w:pPr>
            <w:r>
              <w:rPr>
                <w:rFonts w:ascii="宋体" w:hAnsi="宋体" w:hint="eastAsia"/>
                <w:sz w:val="24"/>
                <w:szCs w:val="24"/>
              </w:rPr>
              <w:t>是否结题</w:t>
            </w:r>
          </w:p>
        </w:tc>
        <w:tc>
          <w:tcPr>
            <w:tcW w:w="1985" w:type="dxa"/>
            <w:shd w:val="clear" w:color="auto" w:fill="auto"/>
            <w:vAlign w:val="center"/>
          </w:tcPr>
          <w:p w:rsidR="00E27FBD" w:rsidRPr="001352FE" w:rsidRDefault="00E27FBD" w:rsidP="00E27FBD">
            <w:pPr>
              <w:jc w:val="center"/>
              <w:rPr>
                <w:rFonts w:ascii="宋体" w:hAnsi="宋体"/>
                <w:sz w:val="24"/>
                <w:szCs w:val="24"/>
              </w:rPr>
            </w:pPr>
            <w:r>
              <w:rPr>
                <w:rFonts w:ascii="宋体" w:hAnsi="宋体" w:hint="eastAsia"/>
                <w:sz w:val="24"/>
                <w:szCs w:val="24"/>
              </w:rPr>
              <w:t>立项年份级别</w:t>
            </w:r>
          </w:p>
        </w:tc>
        <w:tc>
          <w:tcPr>
            <w:tcW w:w="1166" w:type="dxa"/>
          </w:tcPr>
          <w:p w:rsidR="00E27FBD" w:rsidRDefault="00E27FBD" w:rsidP="00B93761">
            <w:pPr>
              <w:jc w:val="center"/>
              <w:rPr>
                <w:rFonts w:ascii="宋体" w:hAnsi="宋体"/>
                <w:sz w:val="24"/>
                <w:szCs w:val="24"/>
              </w:rPr>
            </w:pPr>
            <w:r>
              <w:rPr>
                <w:rFonts w:ascii="宋体" w:hAnsi="宋体" w:hint="eastAsia"/>
                <w:sz w:val="24"/>
                <w:szCs w:val="24"/>
              </w:rPr>
              <w:t>备注</w:t>
            </w:r>
          </w:p>
        </w:tc>
      </w:tr>
      <w:tr w:rsidR="007D13A0" w:rsidRPr="001352FE"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1</w:t>
            </w:r>
          </w:p>
        </w:tc>
        <w:tc>
          <w:tcPr>
            <w:tcW w:w="7669" w:type="dxa"/>
            <w:shd w:val="clear" w:color="auto" w:fill="auto"/>
            <w:vAlign w:val="center"/>
          </w:tcPr>
          <w:p w:rsidR="007D13A0" w:rsidRPr="00C41BC8" w:rsidRDefault="007D13A0" w:rsidP="00C75A74">
            <w:pPr>
              <w:jc w:val="left"/>
              <w:rPr>
                <w:rFonts w:eastAsia="楷体" w:hAnsi="楷体"/>
                <w:sz w:val="24"/>
                <w:szCs w:val="24"/>
              </w:rPr>
            </w:pPr>
            <w:r w:rsidRPr="00C41BC8">
              <w:rPr>
                <w:rFonts w:eastAsia="楷体" w:hAnsi="楷体" w:hint="eastAsia"/>
                <w:sz w:val="24"/>
                <w:szCs w:val="24"/>
              </w:rPr>
              <w:t>谐振</w:t>
            </w:r>
            <w:proofErr w:type="gramStart"/>
            <w:r w:rsidRPr="00C41BC8">
              <w:rPr>
                <w:rFonts w:eastAsia="楷体" w:hAnsi="楷体" w:hint="eastAsia"/>
                <w:sz w:val="24"/>
                <w:szCs w:val="24"/>
              </w:rPr>
              <w:t>器增强</w:t>
            </w:r>
            <w:proofErr w:type="gramEnd"/>
            <w:r w:rsidRPr="00C41BC8">
              <w:rPr>
                <w:rFonts w:eastAsia="楷体" w:hAnsi="楷体" w:hint="eastAsia"/>
                <w:sz w:val="24"/>
                <w:szCs w:val="24"/>
              </w:rPr>
              <w:t>结构的石墨</w:t>
            </w:r>
            <w:proofErr w:type="gramStart"/>
            <w:r w:rsidRPr="00C41BC8">
              <w:rPr>
                <w:rFonts w:eastAsia="楷体" w:hAnsi="楷体" w:hint="eastAsia"/>
                <w:sz w:val="24"/>
                <w:szCs w:val="24"/>
              </w:rPr>
              <w:t>烯</w:t>
            </w:r>
            <w:proofErr w:type="gramEnd"/>
            <w:r w:rsidRPr="00C41BC8">
              <w:rPr>
                <w:rFonts w:eastAsia="楷体" w:hAnsi="楷体" w:hint="eastAsia"/>
                <w:sz w:val="24"/>
                <w:szCs w:val="24"/>
              </w:rPr>
              <w:t>光电探测器的研究</w:t>
            </w:r>
          </w:p>
        </w:tc>
        <w:tc>
          <w:tcPr>
            <w:tcW w:w="1842" w:type="dxa"/>
            <w:vAlign w:val="center"/>
          </w:tcPr>
          <w:p w:rsidR="007D13A0" w:rsidRPr="00C41BC8" w:rsidRDefault="007D13A0" w:rsidP="00C933F0">
            <w:pPr>
              <w:rPr>
                <w:rFonts w:eastAsia="楷体" w:hAnsi="楷体"/>
                <w:sz w:val="24"/>
                <w:szCs w:val="24"/>
              </w:rPr>
            </w:pPr>
            <w:r w:rsidRPr="00C41BC8">
              <w:rPr>
                <w:rFonts w:eastAsia="楷体" w:hAnsi="楷体" w:hint="eastAsia"/>
                <w:sz w:val="24"/>
                <w:szCs w:val="24"/>
              </w:rPr>
              <w:t>杜鸣笛</w:t>
            </w:r>
          </w:p>
        </w:tc>
        <w:tc>
          <w:tcPr>
            <w:tcW w:w="709" w:type="dxa"/>
            <w:shd w:val="clear" w:color="auto" w:fill="auto"/>
            <w:vAlign w:val="center"/>
          </w:tcPr>
          <w:p w:rsidR="007D13A0" w:rsidRPr="00C41BC8" w:rsidRDefault="007D13A0" w:rsidP="00C75A74">
            <w:pPr>
              <w:snapToGrid w:val="0"/>
              <w:jc w:val="left"/>
              <w:rPr>
                <w:rFonts w:eastAsia="楷体" w:hAnsi="楷体"/>
                <w:sz w:val="24"/>
                <w:szCs w:val="24"/>
              </w:rPr>
            </w:pPr>
            <w:r>
              <w:rPr>
                <w:rFonts w:eastAsia="楷体" w:hAnsi="楷体" w:hint="eastAsia"/>
                <w:sz w:val="24"/>
                <w:szCs w:val="24"/>
              </w:rPr>
              <w:t>结题</w:t>
            </w:r>
          </w:p>
        </w:tc>
        <w:tc>
          <w:tcPr>
            <w:tcW w:w="1985" w:type="dxa"/>
            <w:shd w:val="clear" w:color="auto" w:fill="auto"/>
            <w:vAlign w:val="center"/>
          </w:tcPr>
          <w:p w:rsidR="007D13A0" w:rsidRPr="00C41BC8" w:rsidRDefault="007D13A0" w:rsidP="00E00076">
            <w:pPr>
              <w:rPr>
                <w:rFonts w:eastAsia="楷体" w:hAnsi="楷体"/>
                <w:sz w:val="24"/>
                <w:szCs w:val="24"/>
              </w:rPr>
            </w:pPr>
            <w:r>
              <w:rPr>
                <w:rFonts w:eastAsia="楷体" w:hAnsi="楷体" w:hint="eastAsia"/>
                <w:sz w:val="24"/>
                <w:szCs w:val="24"/>
              </w:rPr>
              <w:t>2016</w:t>
            </w:r>
            <w:r>
              <w:rPr>
                <w:rFonts w:eastAsia="楷体" w:hAnsi="楷体" w:hint="eastAsia"/>
                <w:sz w:val="24"/>
                <w:szCs w:val="24"/>
              </w:rPr>
              <w:t>校级</w:t>
            </w:r>
          </w:p>
        </w:tc>
        <w:tc>
          <w:tcPr>
            <w:tcW w:w="1166" w:type="dxa"/>
          </w:tcPr>
          <w:p w:rsidR="007D13A0" w:rsidRPr="00C41BC8" w:rsidRDefault="007D13A0" w:rsidP="00C75A74">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2</w:t>
            </w:r>
          </w:p>
        </w:tc>
        <w:tc>
          <w:tcPr>
            <w:tcW w:w="7669" w:type="dxa"/>
            <w:shd w:val="clear" w:color="auto" w:fill="auto"/>
            <w:vAlign w:val="center"/>
          </w:tcPr>
          <w:p w:rsidR="007D13A0" w:rsidRPr="00C41BC8" w:rsidRDefault="007D13A0" w:rsidP="00C75A74">
            <w:pPr>
              <w:jc w:val="left"/>
              <w:rPr>
                <w:rFonts w:eastAsia="楷体" w:hAnsi="楷体"/>
                <w:sz w:val="24"/>
                <w:szCs w:val="24"/>
              </w:rPr>
            </w:pPr>
            <w:r w:rsidRPr="00C41BC8">
              <w:rPr>
                <w:rFonts w:eastAsia="楷体" w:hAnsi="楷体"/>
                <w:sz w:val="24"/>
                <w:szCs w:val="24"/>
              </w:rPr>
              <w:t>镁合金高应变速率锻造成形工艺与机理研究</w:t>
            </w:r>
          </w:p>
        </w:tc>
        <w:tc>
          <w:tcPr>
            <w:tcW w:w="1842" w:type="dxa"/>
            <w:vAlign w:val="center"/>
          </w:tcPr>
          <w:p w:rsidR="007D13A0" w:rsidRPr="00C41BC8" w:rsidRDefault="007D13A0" w:rsidP="00C933F0">
            <w:pPr>
              <w:rPr>
                <w:rFonts w:eastAsia="楷体" w:hAnsi="楷体"/>
                <w:sz w:val="24"/>
                <w:szCs w:val="24"/>
              </w:rPr>
            </w:pPr>
            <w:r w:rsidRPr="00C41BC8">
              <w:rPr>
                <w:rFonts w:eastAsia="楷体" w:hAnsi="楷体" w:hint="eastAsia"/>
                <w:sz w:val="24"/>
                <w:szCs w:val="24"/>
              </w:rPr>
              <w:t>吴远志</w:t>
            </w:r>
          </w:p>
        </w:tc>
        <w:tc>
          <w:tcPr>
            <w:tcW w:w="709" w:type="dxa"/>
            <w:shd w:val="clear" w:color="auto" w:fill="auto"/>
            <w:vAlign w:val="center"/>
          </w:tcPr>
          <w:p w:rsidR="007D13A0" w:rsidRPr="00C41BC8" w:rsidRDefault="007D13A0" w:rsidP="002C7272">
            <w:pPr>
              <w:snapToGrid w:val="0"/>
              <w:jc w:val="left"/>
              <w:rPr>
                <w:rFonts w:eastAsia="楷体" w:hAnsi="楷体"/>
                <w:sz w:val="24"/>
                <w:szCs w:val="24"/>
              </w:rPr>
            </w:pPr>
            <w:r>
              <w:rPr>
                <w:rFonts w:eastAsia="楷体" w:hAnsi="楷体" w:hint="eastAsia"/>
                <w:sz w:val="24"/>
                <w:szCs w:val="24"/>
              </w:rPr>
              <w:t>结题</w:t>
            </w:r>
          </w:p>
        </w:tc>
        <w:tc>
          <w:tcPr>
            <w:tcW w:w="1985" w:type="dxa"/>
            <w:shd w:val="clear" w:color="auto" w:fill="auto"/>
            <w:vAlign w:val="center"/>
          </w:tcPr>
          <w:p w:rsidR="007D13A0" w:rsidRPr="00C41BC8" w:rsidRDefault="007D13A0" w:rsidP="00E00076">
            <w:pPr>
              <w:rPr>
                <w:rFonts w:eastAsia="楷体" w:hAnsi="楷体"/>
                <w:sz w:val="24"/>
                <w:szCs w:val="24"/>
              </w:rPr>
            </w:pPr>
            <w:r>
              <w:rPr>
                <w:rFonts w:eastAsia="楷体" w:hAnsi="楷体" w:hint="eastAsia"/>
                <w:sz w:val="24"/>
                <w:szCs w:val="24"/>
              </w:rPr>
              <w:t>2014</w:t>
            </w:r>
            <w:r>
              <w:rPr>
                <w:rFonts w:eastAsia="楷体" w:hAnsi="楷体" w:hint="eastAsia"/>
                <w:sz w:val="24"/>
                <w:szCs w:val="24"/>
              </w:rPr>
              <w:t>省级</w:t>
            </w:r>
          </w:p>
        </w:tc>
        <w:tc>
          <w:tcPr>
            <w:tcW w:w="1166" w:type="dxa"/>
          </w:tcPr>
          <w:p w:rsidR="007D13A0" w:rsidRPr="00C41BC8" w:rsidRDefault="007D13A0" w:rsidP="00C75A74">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3</w:t>
            </w:r>
          </w:p>
        </w:tc>
        <w:tc>
          <w:tcPr>
            <w:tcW w:w="7669" w:type="dxa"/>
            <w:shd w:val="clear" w:color="auto" w:fill="auto"/>
            <w:vAlign w:val="center"/>
          </w:tcPr>
          <w:p w:rsidR="007D13A0" w:rsidRPr="00C41BC8" w:rsidRDefault="007D13A0" w:rsidP="00C75A74">
            <w:pPr>
              <w:jc w:val="left"/>
              <w:rPr>
                <w:rFonts w:eastAsia="楷体" w:hAnsi="楷体"/>
                <w:sz w:val="24"/>
                <w:szCs w:val="24"/>
              </w:rPr>
            </w:pPr>
            <w:r w:rsidRPr="00C41BC8">
              <w:rPr>
                <w:rFonts w:eastAsia="楷体" w:hAnsi="楷体" w:hint="eastAsia"/>
                <w:sz w:val="24"/>
                <w:szCs w:val="24"/>
              </w:rPr>
              <w:t>基于物联网技术的智能家居安防系统设计与实现</w:t>
            </w:r>
          </w:p>
        </w:tc>
        <w:tc>
          <w:tcPr>
            <w:tcW w:w="1842" w:type="dxa"/>
            <w:vAlign w:val="center"/>
          </w:tcPr>
          <w:p w:rsidR="007D13A0" w:rsidRPr="00C41BC8" w:rsidRDefault="007D13A0" w:rsidP="00C933F0">
            <w:pPr>
              <w:rPr>
                <w:rFonts w:eastAsia="楷体" w:hAnsi="楷体"/>
                <w:sz w:val="24"/>
                <w:szCs w:val="24"/>
              </w:rPr>
            </w:pPr>
            <w:r w:rsidRPr="00C41BC8">
              <w:rPr>
                <w:rFonts w:eastAsia="楷体" w:hAnsi="楷体" w:hint="eastAsia"/>
                <w:sz w:val="24"/>
                <w:szCs w:val="24"/>
              </w:rPr>
              <w:t>曾利军</w:t>
            </w:r>
          </w:p>
        </w:tc>
        <w:tc>
          <w:tcPr>
            <w:tcW w:w="709" w:type="dxa"/>
            <w:shd w:val="clear" w:color="auto" w:fill="auto"/>
            <w:vAlign w:val="center"/>
          </w:tcPr>
          <w:p w:rsidR="007D13A0" w:rsidRPr="00C41BC8" w:rsidRDefault="007D13A0" w:rsidP="002C7272">
            <w:pPr>
              <w:snapToGrid w:val="0"/>
              <w:jc w:val="left"/>
              <w:rPr>
                <w:rFonts w:eastAsia="楷体" w:hAnsi="楷体"/>
                <w:sz w:val="24"/>
                <w:szCs w:val="24"/>
              </w:rPr>
            </w:pPr>
            <w:r>
              <w:rPr>
                <w:rFonts w:eastAsia="楷体" w:hAnsi="楷体" w:hint="eastAsia"/>
                <w:sz w:val="24"/>
                <w:szCs w:val="24"/>
              </w:rPr>
              <w:t>结题</w:t>
            </w:r>
          </w:p>
        </w:tc>
        <w:tc>
          <w:tcPr>
            <w:tcW w:w="1985" w:type="dxa"/>
            <w:shd w:val="clear" w:color="auto" w:fill="auto"/>
            <w:vAlign w:val="center"/>
          </w:tcPr>
          <w:p w:rsidR="007D13A0" w:rsidRPr="00C41BC8" w:rsidRDefault="007D13A0" w:rsidP="00E00076">
            <w:pPr>
              <w:rPr>
                <w:rFonts w:eastAsia="楷体" w:hAnsi="楷体"/>
                <w:sz w:val="24"/>
                <w:szCs w:val="24"/>
              </w:rPr>
            </w:pPr>
            <w:r>
              <w:rPr>
                <w:rFonts w:eastAsia="楷体" w:hAnsi="楷体" w:hint="eastAsia"/>
                <w:sz w:val="24"/>
                <w:szCs w:val="24"/>
              </w:rPr>
              <w:t>2014</w:t>
            </w:r>
            <w:r>
              <w:rPr>
                <w:rFonts w:eastAsia="楷体" w:hAnsi="楷体" w:hint="eastAsia"/>
                <w:sz w:val="24"/>
                <w:szCs w:val="24"/>
              </w:rPr>
              <w:t>校级</w:t>
            </w:r>
          </w:p>
        </w:tc>
        <w:tc>
          <w:tcPr>
            <w:tcW w:w="1166" w:type="dxa"/>
          </w:tcPr>
          <w:p w:rsidR="007D13A0" w:rsidRPr="00C41BC8" w:rsidRDefault="007D13A0" w:rsidP="00C75A74">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4</w:t>
            </w:r>
          </w:p>
        </w:tc>
        <w:tc>
          <w:tcPr>
            <w:tcW w:w="7669" w:type="dxa"/>
            <w:shd w:val="clear" w:color="auto" w:fill="auto"/>
            <w:vAlign w:val="center"/>
          </w:tcPr>
          <w:p w:rsidR="007D13A0" w:rsidRPr="00C41BC8" w:rsidRDefault="007D13A0" w:rsidP="00C75A74">
            <w:pPr>
              <w:jc w:val="left"/>
              <w:rPr>
                <w:rFonts w:eastAsia="楷体" w:hAnsi="楷体"/>
                <w:sz w:val="24"/>
                <w:szCs w:val="24"/>
              </w:rPr>
            </w:pPr>
            <w:r w:rsidRPr="00C41BC8">
              <w:rPr>
                <w:rFonts w:eastAsia="楷体" w:hAnsi="楷体" w:hint="eastAsia"/>
                <w:sz w:val="24"/>
                <w:szCs w:val="24"/>
              </w:rPr>
              <w:t>基于物联网的汽车备件物流管理信息系统设计与优化</w:t>
            </w:r>
          </w:p>
        </w:tc>
        <w:tc>
          <w:tcPr>
            <w:tcW w:w="1842" w:type="dxa"/>
            <w:vAlign w:val="center"/>
          </w:tcPr>
          <w:p w:rsidR="007D13A0" w:rsidRPr="00C41BC8" w:rsidRDefault="007D13A0" w:rsidP="00C933F0">
            <w:pPr>
              <w:rPr>
                <w:rFonts w:eastAsia="楷体" w:hAnsi="楷体"/>
                <w:sz w:val="24"/>
                <w:szCs w:val="24"/>
              </w:rPr>
            </w:pPr>
            <w:r w:rsidRPr="00C41BC8">
              <w:rPr>
                <w:rFonts w:eastAsia="楷体" w:hAnsi="楷体" w:hint="eastAsia"/>
                <w:sz w:val="24"/>
                <w:szCs w:val="24"/>
              </w:rPr>
              <w:t>刘卉</w:t>
            </w:r>
          </w:p>
        </w:tc>
        <w:tc>
          <w:tcPr>
            <w:tcW w:w="709" w:type="dxa"/>
            <w:shd w:val="clear" w:color="auto" w:fill="auto"/>
            <w:vAlign w:val="center"/>
          </w:tcPr>
          <w:p w:rsidR="007D13A0" w:rsidRPr="00C41BC8" w:rsidRDefault="007D13A0" w:rsidP="002C7272">
            <w:pPr>
              <w:snapToGrid w:val="0"/>
              <w:jc w:val="left"/>
              <w:rPr>
                <w:rFonts w:eastAsia="楷体" w:hAnsi="楷体"/>
                <w:sz w:val="24"/>
                <w:szCs w:val="24"/>
              </w:rPr>
            </w:pPr>
            <w:r>
              <w:rPr>
                <w:rFonts w:eastAsia="楷体" w:hAnsi="楷体" w:hint="eastAsia"/>
                <w:sz w:val="24"/>
                <w:szCs w:val="24"/>
              </w:rPr>
              <w:t>结题</w:t>
            </w:r>
          </w:p>
        </w:tc>
        <w:tc>
          <w:tcPr>
            <w:tcW w:w="1985" w:type="dxa"/>
            <w:shd w:val="clear" w:color="auto" w:fill="auto"/>
            <w:vAlign w:val="center"/>
          </w:tcPr>
          <w:p w:rsidR="007D13A0" w:rsidRPr="00C41BC8" w:rsidRDefault="007D13A0" w:rsidP="00E00076">
            <w:pPr>
              <w:rPr>
                <w:rFonts w:eastAsia="楷体" w:hAnsi="楷体"/>
                <w:sz w:val="24"/>
                <w:szCs w:val="24"/>
              </w:rPr>
            </w:pPr>
            <w:r>
              <w:rPr>
                <w:rFonts w:eastAsia="楷体" w:hAnsi="楷体" w:hint="eastAsia"/>
                <w:sz w:val="24"/>
                <w:szCs w:val="24"/>
              </w:rPr>
              <w:t>2014</w:t>
            </w:r>
            <w:r>
              <w:rPr>
                <w:rFonts w:eastAsia="楷体" w:hAnsi="楷体" w:hint="eastAsia"/>
                <w:sz w:val="24"/>
                <w:szCs w:val="24"/>
              </w:rPr>
              <w:t>校级</w:t>
            </w:r>
          </w:p>
        </w:tc>
        <w:tc>
          <w:tcPr>
            <w:tcW w:w="1166" w:type="dxa"/>
          </w:tcPr>
          <w:p w:rsidR="007D13A0" w:rsidRPr="00C41BC8" w:rsidRDefault="007D13A0" w:rsidP="00C75A74">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5</w:t>
            </w:r>
          </w:p>
        </w:tc>
        <w:tc>
          <w:tcPr>
            <w:tcW w:w="7669" w:type="dxa"/>
            <w:shd w:val="clear" w:color="auto" w:fill="auto"/>
            <w:vAlign w:val="center"/>
          </w:tcPr>
          <w:p w:rsidR="007D13A0" w:rsidRPr="00C41BC8" w:rsidRDefault="007D13A0" w:rsidP="00C75A74">
            <w:pPr>
              <w:jc w:val="left"/>
              <w:rPr>
                <w:rFonts w:eastAsia="楷体" w:hAnsi="楷体"/>
                <w:sz w:val="24"/>
                <w:szCs w:val="24"/>
              </w:rPr>
            </w:pPr>
            <w:r w:rsidRPr="00C41BC8">
              <w:rPr>
                <w:rFonts w:eastAsia="楷体" w:hAnsi="楷体" w:hint="eastAsia"/>
                <w:sz w:val="24"/>
                <w:szCs w:val="24"/>
              </w:rPr>
              <w:t>汽车主动放追尾报警装置研究</w:t>
            </w:r>
          </w:p>
        </w:tc>
        <w:tc>
          <w:tcPr>
            <w:tcW w:w="1842" w:type="dxa"/>
            <w:vAlign w:val="center"/>
          </w:tcPr>
          <w:p w:rsidR="007D13A0" w:rsidRPr="00C41BC8" w:rsidRDefault="007D13A0" w:rsidP="00C933F0">
            <w:pPr>
              <w:rPr>
                <w:rFonts w:eastAsia="楷体" w:hAnsi="楷体"/>
                <w:sz w:val="24"/>
                <w:szCs w:val="24"/>
              </w:rPr>
            </w:pPr>
            <w:r w:rsidRPr="00C41BC8">
              <w:rPr>
                <w:rFonts w:eastAsia="楷体" w:hAnsi="楷体" w:hint="eastAsia"/>
                <w:sz w:val="24"/>
                <w:szCs w:val="24"/>
              </w:rPr>
              <w:t>李昕</w:t>
            </w:r>
          </w:p>
        </w:tc>
        <w:tc>
          <w:tcPr>
            <w:tcW w:w="709" w:type="dxa"/>
            <w:shd w:val="clear" w:color="auto" w:fill="auto"/>
            <w:vAlign w:val="center"/>
          </w:tcPr>
          <w:p w:rsidR="007D13A0" w:rsidRPr="00C41BC8" w:rsidRDefault="007D13A0" w:rsidP="009B7FDB">
            <w:pPr>
              <w:snapToGrid w:val="0"/>
              <w:jc w:val="left"/>
              <w:rPr>
                <w:rFonts w:eastAsia="楷体" w:hAnsi="楷体"/>
                <w:sz w:val="24"/>
                <w:szCs w:val="24"/>
              </w:rPr>
            </w:pPr>
            <w:r>
              <w:rPr>
                <w:rFonts w:eastAsia="楷体" w:hAnsi="楷体" w:hint="eastAsia"/>
                <w:sz w:val="24"/>
                <w:szCs w:val="24"/>
              </w:rPr>
              <w:t>结题</w:t>
            </w:r>
          </w:p>
        </w:tc>
        <w:tc>
          <w:tcPr>
            <w:tcW w:w="1985" w:type="dxa"/>
            <w:shd w:val="clear" w:color="auto" w:fill="auto"/>
            <w:vAlign w:val="center"/>
          </w:tcPr>
          <w:p w:rsidR="007D13A0" w:rsidRPr="00C41BC8" w:rsidRDefault="007D13A0" w:rsidP="006E1409">
            <w:pPr>
              <w:rPr>
                <w:rFonts w:eastAsia="楷体" w:hAnsi="楷体"/>
                <w:sz w:val="24"/>
                <w:szCs w:val="24"/>
              </w:rPr>
            </w:pPr>
            <w:r>
              <w:rPr>
                <w:rFonts w:eastAsia="楷体" w:hAnsi="楷体" w:hint="eastAsia"/>
                <w:sz w:val="24"/>
                <w:szCs w:val="24"/>
              </w:rPr>
              <w:t>2014</w:t>
            </w:r>
            <w:r>
              <w:rPr>
                <w:rFonts w:eastAsia="楷体" w:hAnsi="楷体" w:hint="eastAsia"/>
                <w:sz w:val="24"/>
                <w:szCs w:val="24"/>
              </w:rPr>
              <w:t>校级</w:t>
            </w:r>
          </w:p>
        </w:tc>
        <w:tc>
          <w:tcPr>
            <w:tcW w:w="1166" w:type="dxa"/>
          </w:tcPr>
          <w:p w:rsidR="007D13A0" w:rsidRPr="00C41BC8" w:rsidRDefault="007D13A0" w:rsidP="00C75A74">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6</w:t>
            </w:r>
          </w:p>
        </w:tc>
        <w:tc>
          <w:tcPr>
            <w:tcW w:w="7669" w:type="dxa"/>
            <w:shd w:val="clear" w:color="auto" w:fill="auto"/>
            <w:vAlign w:val="center"/>
          </w:tcPr>
          <w:p w:rsidR="007D13A0" w:rsidRPr="00C41BC8" w:rsidRDefault="007D13A0" w:rsidP="005F5FFC">
            <w:pPr>
              <w:jc w:val="left"/>
              <w:rPr>
                <w:rFonts w:eastAsia="楷体" w:hAnsi="楷体"/>
                <w:sz w:val="24"/>
                <w:szCs w:val="24"/>
              </w:rPr>
            </w:pPr>
            <w:r w:rsidRPr="00C41BC8">
              <w:rPr>
                <w:rFonts w:eastAsia="楷体" w:hAnsi="楷体" w:hint="eastAsia"/>
                <w:sz w:val="24"/>
                <w:szCs w:val="24"/>
              </w:rPr>
              <w:t>基于网格的计算机专业素材类学习资源共享平台的研究与构建</w:t>
            </w:r>
          </w:p>
        </w:tc>
        <w:tc>
          <w:tcPr>
            <w:tcW w:w="1842" w:type="dxa"/>
            <w:vAlign w:val="center"/>
          </w:tcPr>
          <w:p w:rsidR="007D13A0" w:rsidRPr="00C41BC8" w:rsidRDefault="007D13A0" w:rsidP="005F5FFC">
            <w:pPr>
              <w:rPr>
                <w:rFonts w:eastAsia="楷体" w:hAnsi="楷体"/>
                <w:sz w:val="24"/>
                <w:szCs w:val="24"/>
              </w:rPr>
            </w:pPr>
            <w:r w:rsidRPr="00C41BC8">
              <w:rPr>
                <w:rFonts w:eastAsia="楷体" w:hAnsi="楷体" w:hint="eastAsia"/>
                <w:sz w:val="24"/>
                <w:szCs w:val="24"/>
              </w:rPr>
              <w:t>任长安</w:t>
            </w:r>
          </w:p>
        </w:tc>
        <w:tc>
          <w:tcPr>
            <w:tcW w:w="709" w:type="dxa"/>
            <w:shd w:val="clear" w:color="auto" w:fill="auto"/>
            <w:vAlign w:val="center"/>
          </w:tcPr>
          <w:p w:rsidR="007D13A0" w:rsidRPr="00C41BC8" w:rsidRDefault="007D13A0" w:rsidP="005F5FFC">
            <w:pPr>
              <w:snapToGrid w:val="0"/>
              <w:jc w:val="left"/>
              <w:rPr>
                <w:rFonts w:eastAsia="楷体" w:hAnsi="楷体"/>
                <w:sz w:val="24"/>
                <w:szCs w:val="24"/>
              </w:rPr>
            </w:pPr>
            <w:r>
              <w:rPr>
                <w:rFonts w:eastAsia="楷体" w:hAnsi="楷体" w:hint="eastAsia"/>
                <w:sz w:val="24"/>
                <w:szCs w:val="24"/>
              </w:rPr>
              <w:t>结题</w:t>
            </w:r>
          </w:p>
        </w:tc>
        <w:tc>
          <w:tcPr>
            <w:tcW w:w="1985" w:type="dxa"/>
            <w:shd w:val="clear" w:color="auto" w:fill="auto"/>
            <w:vAlign w:val="center"/>
          </w:tcPr>
          <w:p w:rsidR="007D13A0" w:rsidRPr="00C41BC8" w:rsidRDefault="007D13A0" w:rsidP="00E00076">
            <w:pPr>
              <w:rPr>
                <w:rFonts w:eastAsia="楷体" w:hAnsi="楷体"/>
                <w:sz w:val="24"/>
                <w:szCs w:val="24"/>
              </w:rPr>
            </w:pPr>
            <w:r>
              <w:rPr>
                <w:rFonts w:eastAsia="楷体" w:hAnsi="楷体" w:hint="eastAsia"/>
                <w:sz w:val="24"/>
                <w:szCs w:val="24"/>
              </w:rPr>
              <w:t>2014</w:t>
            </w:r>
            <w:r>
              <w:rPr>
                <w:rFonts w:eastAsia="楷体" w:hAnsi="楷体" w:hint="eastAsia"/>
                <w:sz w:val="24"/>
                <w:szCs w:val="24"/>
              </w:rPr>
              <w:t>国家级</w:t>
            </w:r>
          </w:p>
        </w:tc>
        <w:tc>
          <w:tcPr>
            <w:tcW w:w="1166" w:type="dxa"/>
          </w:tcPr>
          <w:p w:rsidR="007D13A0" w:rsidRPr="00C41BC8" w:rsidRDefault="007D13A0" w:rsidP="004F71F7">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7</w:t>
            </w:r>
          </w:p>
        </w:tc>
        <w:tc>
          <w:tcPr>
            <w:tcW w:w="7669" w:type="dxa"/>
            <w:shd w:val="clear" w:color="auto" w:fill="auto"/>
            <w:vAlign w:val="center"/>
          </w:tcPr>
          <w:p w:rsidR="007D13A0" w:rsidRPr="00C41BC8" w:rsidRDefault="007D13A0" w:rsidP="00501E5A">
            <w:pPr>
              <w:jc w:val="left"/>
              <w:rPr>
                <w:rFonts w:eastAsia="楷体" w:hAnsi="楷体"/>
                <w:sz w:val="24"/>
                <w:szCs w:val="24"/>
              </w:rPr>
            </w:pPr>
            <w:r w:rsidRPr="00C41BC8">
              <w:rPr>
                <w:rFonts w:eastAsia="楷体" w:hAnsi="楷体" w:hint="eastAsia"/>
                <w:sz w:val="24"/>
                <w:szCs w:val="24"/>
              </w:rPr>
              <w:t>新型材料与工业设计未来发展的关系和影响</w:t>
            </w:r>
          </w:p>
        </w:tc>
        <w:tc>
          <w:tcPr>
            <w:tcW w:w="1842" w:type="dxa"/>
            <w:vAlign w:val="center"/>
          </w:tcPr>
          <w:p w:rsidR="007D13A0" w:rsidRPr="00C41BC8" w:rsidRDefault="007D13A0" w:rsidP="00501E5A">
            <w:pPr>
              <w:rPr>
                <w:rFonts w:eastAsia="楷体" w:hAnsi="楷体"/>
                <w:sz w:val="24"/>
                <w:szCs w:val="24"/>
              </w:rPr>
            </w:pPr>
            <w:proofErr w:type="gramStart"/>
            <w:r w:rsidRPr="00C41BC8">
              <w:rPr>
                <w:rFonts w:eastAsia="楷体" w:hAnsi="楷体" w:hint="eastAsia"/>
                <w:sz w:val="24"/>
                <w:szCs w:val="24"/>
              </w:rPr>
              <w:t>侯宇飞</w:t>
            </w:r>
            <w:proofErr w:type="gramEnd"/>
          </w:p>
        </w:tc>
        <w:tc>
          <w:tcPr>
            <w:tcW w:w="709" w:type="dxa"/>
            <w:shd w:val="clear" w:color="auto" w:fill="auto"/>
          </w:tcPr>
          <w:p w:rsidR="007D13A0" w:rsidRDefault="007D13A0" w:rsidP="00501E5A">
            <w:r w:rsidRPr="006F2727">
              <w:rPr>
                <w:rFonts w:eastAsia="楷体" w:hAnsi="楷体" w:hint="eastAsia"/>
                <w:sz w:val="24"/>
                <w:szCs w:val="24"/>
              </w:rPr>
              <w:t>结题</w:t>
            </w:r>
          </w:p>
        </w:tc>
        <w:tc>
          <w:tcPr>
            <w:tcW w:w="1985" w:type="dxa"/>
            <w:shd w:val="clear" w:color="auto" w:fill="auto"/>
            <w:vAlign w:val="center"/>
          </w:tcPr>
          <w:p w:rsidR="007D13A0" w:rsidRPr="00C41BC8" w:rsidRDefault="007D13A0" w:rsidP="00E00076">
            <w:pPr>
              <w:rPr>
                <w:rFonts w:eastAsia="楷体" w:hAnsi="楷体"/>
                <w:sz w:val="24"/>
                <w:szCs w:val="24"/>
              </w:rPr>
            </w:pPr>
            <w:r>
              <w:rPr>
                <w:rFonts w:eastAsia="楷体" w:hAnsi="楷体" w:hint="eastAsia"/>
                <w:sz w:val="24"/>
                <w:szCs w:val="24"/>
              </w:rPr>
              <w:t>2016</w:t>
            </w:r>
            <w:r>
              <w:rPr>
                <w:rFonts w:eastAsia="楷体" w:hAnsi="楷体" w:hint="eastAsia"/>
                <w:sz w:val="24"/>
                <w:szCs w:val="24"/>
              </w:rPr>
              <w:t>校级</w:t>
            </w:r>
          </w:p>
        </w:tc>
        <w:tc>
          <w:tcPr>
            <w:tcW w:w="1166" w:type="dxa"/>
          </w:tcPr>
          <w:p w:rsidR="007D13A0" w:rsidRPr="00C41BC8" w:rsidRDefault="007D13A0" w:rsidP="004F71F7">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8</w:t>
            </w:r>
          </w:p>
        </w:tc>
        <w:tc>
          <w:tcPr>
            <w:tcW w:w="7669" w:type="dxa"/>
            <w:shd w:val="clear" w:color="auto" w:fill="auto"/>
            <w:vAlign w:val="center"/>
          </w:tcPr>
          <w:p w:rsidR="007D13A0" w:rsidRPr="00C41BC8" w:rsidRDefault="007D13A0" w:rsidP="00DB5D72">
            <w:pPr>
              <w:jc w:val="left"/>
              <w:rPr>
                <w:rFonts w:eastAsia="楷体" w:hAnsi="楷体"/>
                <w:sz w:val="24"/>
                <w:szCs w:val="24"/>
              </w:rPr>
            </w:pPr>
            <w:proofErr w:type="gramStart"/>
            <w:r w:rsidRPr="00C41BC8">
              <w:rPr>
                <w:rFonts w:eastAsia="楷体" w:hAnsi="楷体" w:hint="eastAsia"/>
                <w:sz w:val="24"/>
                <w:szCs w:val="24"/>
              </w:rPr>
              <w:t>石墨烯中热电</w:t>
            </w:r>
            <w:proofErr w:type="gramEnd"/>
            <w:r w:rsidRPr="00C41BC8">
              <w:rPr>
                <w:rFonts w:eastAsia="楷体" w:hAnsi="楷体" w:hint="eastAsia"/>
                <w:sz w:val="24"/>
                <w:szCs w:val="24"/>
              </w:rPr>
              <w:t>转化性能的优化机制研究</w:t>
            </w:r>
          </w:p>
        </w:tc>
        <w:tc>
          <w:tcPr>
            <w:tcW w:w="1842" w:type="dxa"/>
            <w:vAlign w:val="center"/>
          </w:tcPr>
          <w:p w:rsidR="007D13A0" w:rsidRPr="00C41BC8" w:rsidRDefault="007D13A0" w:rsidP="00DB5D72">
            <w:pPr>
              <w:rPr>
                <w:rFonts w:eastAsia="楷体" w:hAnsi="楷体"/>
                <w:sz w:val="24"/>
                <w:szCs w:val="24"/>
              </w:rPr>
            </w:pPr>
            <w:r w:rsidRPr="00C41BC8">
              <w:rPr>
                <w:rFonts w:eastAsia="楷体" w:hAnsi="楷体" w:hint="eastAsia"/>
                <w:sz w:val="24"/>
                <w:szCs w:val="24"/>
              </w:rPr>
              <w:t>谢忠祥</w:t>
            </w:r>
          </w:p>
        </w:tc>
        <w:tc>
          <w:tcPr>
            <w:tcW w:w="709" w:type="dxa"/>
            <w:shd w:val="clear" w:color="auto" w:fill="auto"/>
          </w:tcPr>
          <w:p w:rsidR="007D13A0" w:rsidRDefault="007D13A0" w:rsidP="00DB5D72">
            <w:r w:rsidRPr="006F2727">
              <w:rPr>
                <w:rFonts w:eastAsia="楷体" w:hAnsi="楷体" w:hint="eastAsia"/>
                <w:sz w:val="24"/>
                <w:szCs w:val="24"/>
              </w:rPr>
              <w:t>结题</w:t>
            </w:r>
          </w:p>
        </w:tc>
        <w:tc>
          <w:tcPr>
            <w:tcW w:w="1985" w:type="dxa"/>
            <w:shd w:val="clear" w:color="auto" w:fill="auto"/>
            <w:vAlign w:val="center"/>
          </w:tcPr>
          <w:p w:rsidR="007D13A0" w:rsidRPr="00C41BC8" w:rsidRDefault="007D13A0" w:rsidP="00F92603">
            <w:pPr>
              <w:rPr>
                <w:rFonts w:eastAsia="楷体" w:hAnsi="楷体"/>
                <w:sz w:val="24"/>
                <w:szCs w:val="24"/>
              </w:rPr>
            </w:pPr>
            <w:r>
              <w:rPr>
                <w:rFonts w:eastAsia="楷体" w:hAnsi="楷体" w:hint="eastAsia"/>
                <w:sz w:val="24"/>
                <w:szCs w:val="24"/>
              </w:rPr>
              <w:t>2014</w:t>
            </w:r>
            <w:r>
              <w:rPr>
                <w:rFonts w:eastAsia="楷体" w:hAnsi="楷体" w:hint="eastAsia"/>
                <w:sz w:val="24"/>
                <w:szCs w:val="24"/>
              </w:rPr>
              <w:t>校级</w:t>
            </w:r>
          </w:p>
        </w:tc>
        <w:tc>
          <w:tcPr>
            <w:tcW w:w="1166" w:type="dxa"/>
          </w:tcPr>
          <w:p w:rsidR="007D13A0" w:rsidRPr="00C41BC8" w:rsidRDefault="007D13A0" w:rsidP="00F92603">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9</w:t>
            </w:r>
          </w:p>
        </w:tc>
        <w:tc>
          <w:tcPr>
            <w:tcW w:w="7669" w:type="dxa"/>
            <w:shd w:val="clear" w:color="auto" w:fill="auto"/>
            <w:vAlign w:val="center"/>
          </w:tcPr>
          <w:p w:rsidR="007D13A0" w:rsidRPr="00C41BC8" w:rsidRDefault="007D13A0" w:rsidP="00B17511">
            <w:pPr>
              <w:jc w:val="left"/>
              <w:rPr>
                <w:rFonts w:eastAsia="楷体" w:hAnsi="楷体"/>
                <w:sz w:val="24"/>
                <w:szCs w:val="24"/>
              </w:rPr>
            </w:pPr>
            <w:r w:rsidRPr="00C41BC8">
              <w:rPr>
                <w:rFonts w:eastAsia="楷体" w:hAnsi="楷体" w:hint="eastAsia"/>
                <w:sz w:val="24"/>
                <w:szCs w:val="24"/>
              </w:rPr>
              <w:t>光电振荡器可视化软件设计结题省级</w:t>
            </w:r>
          </w:p>
        </w:tc>
        <w:tc>
          <w:tcPr>
            <w:tcW w:w="1842" w:type="dxa"/>
            <w:vAlign w:val="center"/>
          </w:tcPr>
          <w:p w:rsidR="007D13A0" w:rsidRPr="00C41BC8" w:rsidRDefault="007D13A0" w:rsidP="00B17511">
            <w:pPr>
              <w:rPr>
                <w:rFonts w:eastAsia="楷体" w:hAnsi="楷体"/>
                <w:sz w:val="24"/>
                <w:szCs w:val="24"/>
              </w:rPr>
            </w:pPr>
            <w:proofErr w:type="gramStart"/>
            <w:r w:rsidRPr="00C41BC8">
              <w:rPr>
                <w:rFonts w:eastAsia="楷体" w:hAnsi="楷体" w:hint="eastAsia"/>
                <w:sz w:val="24"/>
                <w:szCs w:val="24"/>
              </w:rPr>
              <w:t>洪俊</w:t>
            </w:r>
            <w:proofErr w:type="gramEnd"/>
          </w:p>
        </w:tc>
        <w:tc>
          <w:tcPr>
            <w:tcW w:w="709" w:type="dxa"/>
            <w:shd w:val="clear" w:color="auto" w:fill="auto"/>
          </w:tcPr>
          <w:p w:rsidR="007D13A0" w:rsidRDefault="007D13A0" w:rsidP="00B17511">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B17511">
            <w:pPr>
              <w:rPr>
                <w:rFonts w:eastAsia="楷体" w:hAnsi="楷体"/>
                <w:sz w:val="24"/>
                <w:szCs w:val="24"/>
              </w:rPr>
            </w:pPr>
            <w:r>
              <w:rPr>
                <w:rFonts w:eastAsia="楷体" w:hAnsi="楷体" w:hint="eastAsia"/>
                <w:sz w:val="24"/>
                <w:szCs w:val="24"/>
              </w:rPr>
              <w:t>2015</w:t>
            </w:r>
            <w:r>
              <w:rPr>
                <w:rFonts w:eastAsia="楷体" w:hAnsi="楷体" w:hint="eastAsia"/>
                <w:sz w:val="24"/>
                <w:szCs w:val="24"/>
              </w:rPr>
              <w:t>省级</w:t>
            </w:r>
          </w:p>
        </w:tc>
        <w:tc>
          <w:tcPr>
            <w:tcW w:w="1166" w:type="dxa"/>
          </w:tcPr>
          <w:p w:rsidR="007D13A0" w:rsidRPr="00C41BC8" w:rsidRDefault="007D13A0" w:rsidP="0056432B">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10</w:t>
            </w:r>
          </w:p>
        </w:tc>
        <w:tc>
          <w:tcPr>
            <w:tcW w:w="7669" w:type="dxa"/>
            <w:shd w:val="clear" w:color="auto" w:fill="auto"/>
            <w:vAlign w:val="center"/>
          </w:tcPr>
          <w:p w:rsidR="007D13A0" w:rsidRPr="00C41BC8" w:rsidRDefault="007D13A0" w:rsidP="00B17511">
            <w:pPr>
              <w:jc w:val="left"/>
              <w:rPr>
                <w:rFonts w:eastAsia="楷体" w:hAnsi="楷体"/>
                <w:sz w:val="24"/>
                <w:szCs w:val="24"/>
              </w:rPr>
            </w:pPr>
            <w:r w:rsidRPr="00C41BC8">
              <w:rPr>
                <w:rFonts w:eastAsia="楷体" w:hAnsi="楷体" w:hint="eastAsia"/>
                <w:sz w:val="24"/>
                <w:szCs w:val="24"/>
              </w:rPr>
              <w:t>基于</w:t>
            </w:r>
            <w:r w:rsidRPr="00C41BC8">
              <w:rPr>
                <w:rFonts w:eastAsia="楷体" w:hAnsi="楷体" w:hint="eastAsia"/>
                <w:sz w:val="24"/>
                <w:szCs w:val="24"/>
              </w:rPr>
              <w:t>ZTE Vbox</w:t>
            </w:r>
            <w:r w:rsidRPr="00C41BC8">
              <w:rPr>
                <w:rFonts w:eastAsia="楷体" w:hAnsi="楷体" w:hint="eastAsia"/>
                <w:sz w:val="24"/>
                <w:szCs w:val="24"/>
              </w:rPr>
              <w:t>软件的</w:t>
            </w:r>
            <w:r w:rsidRPr="00C41BC8">
              <w:rPr>
                <w:rFonts w:eastAsia="楷体" w:hAnsi="楷体" w:hint="eastAsia"/>
                <w:sz w:val="24"/>
                <w:szCs w:val="24"/>
              </w:rPr>
              <w:t>TD-SCDMA</w:t>
            </w:r>
            <w:r w:rsidRPr="00C41BC8">
              <w:rPr>
                <w:rFonts w:eastAsia="楷体" w:hAnsi="楷体" w:hint="eastAsia"/>
                <w:sz w:val="24"/>
                <w:szCs w:val="24"/>
              </w:rPr>
              <w:t>实验结题</w:t>
            </w:r>
          </w:p>
        </w:tc>
        <w:tc>
          <w:tcPr>
            <w:tcW w:w="1842" w:type="dxa"/>
            <w:vAlign w:val="center"/>
          </w:tcPr>
          <w:p w:rsidR="007D13A0" w:rsidRPr="00C41BC8" w:rsidRDefault="007D13A0" w:rsidP="00B17511">
            <w:pPr>
              <w:rPr>
                <w:rFonts w:eastAsia="楷体" w:hAnsi="楷体"/>
                <w:sz w:val="24"/>
                <w:szCs w:val="24"/>
              </w:rPr>
            </w:pPr>
            <w:r w:rsidRPr="00C41BC8">
              <w:rPr>
                <w:rFonts w:eastAsia="楷体" w:hAnsi="楷体" w:hint="eastAsia"/>
                <w:sz w:val="24"/>
                <w:szCs w:val="24"/>
              </w:rPr>
              <w:t>任永梅</w:t>
            </w:r>
          </w:p>
        </w:tc>
        <w:tc>
          <w:tcPr>
            <w:tcW w:w="709" w:type="dxa"/>
            <w:shd w:val="clear" w:color="auto" w:fill="auto"/>
          </w:tcPr>
          <w:p w:rsidR="007D13A0" w:rsidRDefault="007D13A0" w:rsidP="00B17511">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B17511">
            <w:pPr>
              <w:rPr>
                <w:rFonts w:eastAsia="楷体" w:hAnsi="楷体"/>
                <w:sz w:val="24"/>
                <w:szCs w:val="24"/>
              </w:rPr>
            </w:pPr>
            <w:r>
              <w:rPr>
                <w:rFonts w:eastAsia="楷体" w:hAnsi="楷体" w:hint="eastAsia"/>
                <w:sz w:val="24"/>
                <w:szCs w:val="24"/>
              </w:rPr>
              <w:t>2016</w:t>
            </w:r>
            <w:r>
              <w:rPr>
                <w:rFonts w:eastAsia="楷体" w:hAnsi="楷体" w:hint="eastAsia"/>
                <w:sz w:val="24"/>
                <w:szCs w:val="24"/>
              </w:rPr>
              <w:t>省级</w:t>
            </w:r>
          </w:p>
        </w:tc>
        <w:tc>
          <w:tcPr>
            <w:tcW w:w="1166" w:type="dxa"/>
          </w:tcPr>
          <w:p w:rsidR="007D13A0" w:rsidRPr="00C41BC8" w:rsidRDefault="007D13A0" w:rsidP="0056432B">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11</w:t>
            </w:r>
          </w:p>
        </w:tc>
        <w:tc>
          <w:tcPr>
            <w:tcW w:w="7669" w:type="dxa"/>
            <w:shd w:val="clear" w:color="auto" w:fill="auto"/>
            <w:vAlign w:val="center"/>
          </w:tcPr>
          <w:p w:rsidR="007D13A0" w:rsidRPr="00C41BC8" w:rsidRDefault="007D13A0" w:rsidP="00B17511">
            <w:pPr>
              <w:jc w:val="left"/>
              <w:rPr>
                <w:rFonts w:eastAsia="楷体" w:hAnsi="楷体"/>
                <w:sz w:val="24"/>
                <w:szCs w:val="24"/>
              </w:rPr>
            </w:pPr>
            <w:r w:rsidRPr="00C41BC8">
              <w:rPr>
                <w:rFonts w:eastAsia="楷体" w:hAnsi="楷体" w:hint="eastAsia"/>
                <w:sz w:val="24"/>
                <w:szCs w:val="24"/>
              </w:rPr>
              <w:t>衡阳市景区景点智能个人自助导游系统</w:t>
            </w:r>
            <w:r w:rsidRPr="00C41BC8">
              <w:rPr>
                <w:rFonts w:eastAsia="楷体" w:hAnsi="楷体" w:hint="eastAsia"/>
                <w:sz w:val="24"/>
                <w:szCs w:val="24"/>
              </w:rPr>
              <w:t xml:space="preserve"> </w:t>
            </w:r>
            <w:r w:rsidRPr="00C41BC8">
              <w:rPr>
                <w:rFonts w:eastAsia="楷体" w:hAnsi="楷体"/>
                <w:sz w:val="24"/>
                <w:szCs w:val="24"/>
              </w:rPr>
              <w:t xml:space="preserve"> </w:t>
            </w:r>
          </w:p>
        </w:tc>
        <w:tc>
          <w:tcPr>
            <w:tcW w:w="1842" w:type="dxa"/>
            <w:vAlign w:val="center"/>
          </w:tcPr>
          <w:p w:rsidR="007D13A0" w:rsidRPr="00C41BC8" w:rsidRDefault="007D13A0" w:rsidP="00B17511">
            <w:pPr>
              <w:rPr>
                <w:rFonts w:eastAsia="楷体" w:hAnsi="楷体"/>
                <w:sz w:val="24"/>
                <w:szCs w:val="24"/>
              </w:rPr>
            </w:pPr>
            <w:r w:rsidRPr="00C41BC8">
              <w:rPr>
                <w:rFonts w:eastAsia="楷体" w:hAnsi="楷体" w:hint="eastAsia"/>
                <w:sz w:val="24"/>
                <w:szCs w:val="24"/>
              </w:rPr>
              <w:t>赵</w:t>
            </w:r>
            <w:r w:rsidRPr="00C41BC8">
              <w:rPr>
                <w:rFonts w:eastAsia="楷体" w:hAnsi="楷体"/>
                <w:sz w:val="24"/>
                <w:szCs w:val="24"/>
              </w:rPr>
              <w:t>巾帼</w:t>
            </w:r>
          </w:p>
        </w:tc>
        <w:tc>
          <w:tcPr>
            <w:tcW w:w="709" w:type="dxa"/>
            <w:shd w:val="clear" w:color="auto" w:fill="auto"/>
          </w:tcPr>
          <w:p w:rsidR="007D13A0" w:rsidRDefault="007D13A0" w:rsidP="00B17511">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B17511">
            <w:pPr>
              <w:rPr>
                <w:rFonts w:eastAsia="楷体" w:hAnsi="楷体"/>
                <w:sz w:val="24"/>
                <w:szCs w:val="24"/>
              </w:rPr>
            </w:pPr>
            <w:r>
              <w:rPr>
                <w:rFonts w:eastAsia="楷体" w:hAnsi="楷体" w:hint="eastAsia"/>
                <w:sz w:val="24"/>
                <w:szCs w:val="24"/>
              </w:rPr>
              <w:t>2011</w:t>
            </w:r>
            <w:r>
              <w:rPr>
                <w:rFonts w:eastAsia="楷体" w:hAnsi="楷体" w:hint="eastAsia"/>
                <w:sz w:val="24"/>
                <w:szCs w:val="24"/>
              </w:rPr>
              <w:t>省级</w:t>
            </w:r>
          </w:p>
        </w:tc>
        <w:tc>
          <w:tcPr>
            <w:tcW w:w="1166" w:type="dxa"/>
          </w:tcPr>
          <w:p w:rsidR="007D13A0" w:rsidRPr="00C41BC8" w:rsidRDefault="007D13A0" w:rsidP="00D0160D">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12</w:t>
            </w:r>
          </w:p>
        </w:tc>
        <w:tc>
          <w:tcPr>
            <w:tcW w:w="7669" w:type="dxa"/>
            <w:shd w:val="clear" w:color="auto" w:fill="auto"/>
            <w:vAlign w:val="center"/>
          </w:tcPr>
          <w:p w:rsidR="007D13A0" w:rsidRPr="00C41BC8" w:rsidRDefault="007D13A0" w:rsidP="007A607B">
            <w:pPr>
              <w:jc w:val="left"/>
              <w:rPr>
                <w:rFonts w:eastAsia="楷体" w:hAnsi="楷体"/>
                <w:sz w:val="24"/>
                <w:szCs w:val="24"/>
              </w:rPr>
            </w:pPr>
            <w:r w:rsidRPr="00C41BC8">
              <w:rPr>
                <w:rFonts w:eastAsia="楷体" w:hAnsi="楷体" w:hint="eastAsia"/>
                <w:sz w:val="24"/>
                <w:szCs w:val="24"/>
              </w:rPr>
              <w:t>震后路网破坏下的应急救灾车辆最优路径选择模型设计及可靠性研究</w:t>
            </w:r>
          </w:p>
        </w:tc>
        <w:tc>
          <w:tcPr>
            <w:tcW w:w="1842" w:type="dxa"/>
            <w:vAlign w:val="center"/>
          </w:tcPr>
          <w:p w:rsidR="007D13A0" w:rsidRPr="00C41BC8" w:rsidRDefault="007D13A0" w:rsidP="007A607B">
            <w:pPr>
              <w:rPr>
                <w:rFonts w:eastAsia="楷体" w:hAnsi="楷体"/>
                <w:sz w:val="24"/>
                <w:szCs w:val="24"/>
              </w:rPr>
            </w:pPr>
            <w:r w:rsidRPr="00C41BC8">
              <w:rPr>
                <w:rFonts w:eastAsia="楷体" w:hAnsi="楷体"/>
                <w:sz w:val="24"/>
                <w:szCs w:val="24"/>
              </w:rPr>
              <w:t>高为民</w:t>
            </w:r>
            <w:r w:rsidRPr="00C41BC8">
              <w:rPr>
                <w:rFonts w:eastAsia="楷体" w:hAnsi="楷体" w:hint="eastAsia"/>
                <w:sz w:val="24"/>
                <w:szCs w:val="24"/>
              </w:rPr>
              <w:t>、周婷婷</w:t>
            </w:r>
          </w:p>
        </w:tc>
        <w:tc>
          <w:tcPr>
            <w:tcW w:w="709" w:type="dxa"/>
            <w:shd w:val="clear" w:color="auto" w:fill="auto"/>
          </w:tcPr>
          <w:p w:rsidR="007D13A0" w:rsidRDefault="007D13A0" w:rsidP="007A607B">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7A607B">
            <w:pPr>
              <w:rPr>
                <w:rFonts w:eastAsia="楷体" w:hAnsi="楷体"/>
                <w:sz w:val="24"/>
                <w:szCs w:val="24"/>
              </w:rPr>
            </w:pPr>
            <w:r>
              <w:rPr>
                <w:rFonts w:eastAsia="楷体" w:hAnsi="楷体" w:hint="eastAsia"/>
                <w:sz w:val="24"/>
                <w:szCs w:val="24"/>
              </w:rPr>
              <w:t>2015</w:t>
            </w:r>
            <w:r>
              <w:rPr>
                <w:rFonts w:eastAsia="楷体" w:hAnsi="楷体" w:hint="eastAsia"/>
                <w:sz w:val="24"/>
                <w:szCs w:val="24"/>
              </w:rPr>
              <w:t>校级</w:t>
            </w:r>
          </w:p>
        </w:tc>
        <w:tc>
          <w:tcPr>
            <w:tcW w:w="1166" w:type="dxa"/>
          </w:tcPr>
          <w:p w:rsidR="007D13A0" w:rsidRPr="00C41BC8" w:rsidRDefault="007D13A0" w:rsidP="00225700">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lastRenderedPageBreak/>
              <w:t>13</w:t>
            </w:r>
          </w:p>
        </w:tc>
        <w:tc>
          <w:tcPr>
            <w:tcW w:w="7669" w:type="dxa"/>
            <w:shd w:val="clear" w:color="auto" w:fill="auto"/>
            <w:vAlign w:val="center"/>
          </w:tcPr>
          <w:p w:rsidR="007D13A0" w:rsidRPr="00C41BC8" w:rsidRDefault="007D13A0" w:rsidP="00C65CC9">
            <w:pPr>
              <w:jc w:val="left"/>
              <w:rPr>
                <w:rFonts w:eastAsia="楷体" w:hAnsi="楷体"/>
                <w:sz w:val="24"/>
                <w:szCs w:val="24"/>
              </w:rPr>
            </w:pPr>
            <w:r w:rsidRPr="00C41BC8">
              <w:rPr>
                <w:rFonts w:eastAsia="楷体" w:hAnsi="楷体" w:hint="eastAsia"/>
                <w:sz w:val="24"/>
                <w:szCs w:val="24"/>
              </w:rPr>
              <w:t>基于</w:t>
            </w:r>
            <w:r w:rsidRPr="00C41BC8">
              <w:rPr>
                <w:rFonts w:eastAsia="楷体" w:hAnsi="楷体" w:hint="eastAsia"/>
                <w:sz w:val="24"/>
                <w:szCs w:val="24"/>
              </w:rPr>
              <w:t>ZigBee</w:t>
            </w:r>
            <w:r w:rsidRPr="00C41BC8">
              <w:rPr>
                <w:rFonts w:eastAsia="楷体" w:hAnsi="楷体" w:hint="eastAsia"/>
                <w:sz w:val="24"/>
                <w:szCs w:val="24"/>
              </w:rPr>
              <w:t>技术的智能教室考勤系统设计</w:t>
            </w:r>
          </w:p>
        </w:tc>
        <w:tc>
          <w:tcPr>
            <w:tcW w:w="1842" w:type="dxa"/>
            <w:vAlign w:val="center"/>
          </w:tcPr>
          <w:p w:rsidR="007D13A0" w:rsidRPr="00C41BC8" w:rsidRDefault="007D13A0" w:rsidP="00C65CC9">
            <w:pPr>
              <w:rPr>
                <w:rFonts w:eastAsia="楷体" w:hAnsi="楷体"/>
                <w:sz w:val="24"/>
                <w:szCs w:val="24"/>
              </w:rPr>
            </w:pPr>
            <w:r w:rsidRPr="00C41BC8">
              <w:rPr>
                <w:rFonts w:eastAsia="楷体" w:hAnsi="楷体"/>
                <w:sz w:val="24"/>
                <w:szCs w:val="24"/>
              </w:rPr>
              <w:t>李新龙</w:t>
            </w:r>
            <w:r w:rsidRPr="00C41BC8">
              <w:rPr>
                <w:rFonts w:eastAsia="楷体" w:hAnsi="楷体" w:hint="eastAsia"/>
                <w:sz w:val="24"/>
                <w:szCs w:val="24"/>
              </w:rPr>
              <w:t>、</w:t>
            </w:r>
            <w:r w:rsidRPr="00C41BC8">
              <w:rPr>
                <w:rFonts w:eastAsia="楷体" w:hAnsi="楷体"/>
                <w:sz w:val="24"/>
                <w:szCs w:val="24"/>
              </w:rPr>
              <w:t>高为民</w:t>
            </w:r>
          </w:p>
        </w:tc>
        <w:tc>
          <w:tcPr>
            <w:tcW w:w="709" w:type="dxa"/>
            <w:shd w:val="clear" w:color="auto" w:fill="auto"/>
          </w:tcPr>
          <w:p w:rsidR="007D13A0" w:rsidRDefault="007D13A0" w:rsidP="00C65CC9">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C65CC9">
            <w:pPr>
              <w:rPr>
                <w:rFonts w:eastAsia="楷体" w:hAnsi="楷体"/>
                <w:sz w:val="24"/>
                <w:szCs w:val="24"/>
              </w:rPr>
            </w:pPr>
            <w:r>
              <w:rPr>
                <w:rFonts w:eastAsia="楷体" w:hAnsi="楷体" w:hint="eastAsia"/>
                <w:sz w:val="24"/>
                <w:szCs w:val="24"/>
              </w:rPr>
              <w:t>2015</w:t>
            </w:r>
            <w:r>
              <w:rPr>
                <w:rFonts w:eastAsia="楷体" w:hAnsi="楷体" w:hint="eastAsia"/>
                <w:sz w:val="24"/>
                <w:szCs w:val="24"/>
              </w:rPr>
              <w:t>校级</w:t>
            </w:r>
          </w:p>
        </w:tc>
        <w:tc>
          <w:tcPr>
            <w:tcW w:w="1166" w:type="dxa"/>
          </w:tcPr>
          <w:p w:rsidR="007D13A0" w:rsidRPr="00C41BC8" w:rsidRDefault="007D13A0" w:rsidP="00225700">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14</w:t>
            </w:r>
          </w:p>
        </w:tc>
        <w:tc>
          <w:tcPr>
            <w:tcW w:w="7669" w:type="dxa"/>
            <w:shd w:val="clear" w:color="auto" w:fill="auto"/>
            <w:vAlign w:val="center"/>
          </w:tcPr>
          <w:p w:rsidR="007D13A0" w:rsidRPr="00C41BC8" w:rsidRDefault="007D13A0" w:rsidP="00C65CC9">
            <w:pPr>
              <w:jc w:val="left"/>
              <w:rPr>
                <w:rFonts w:eastAsia="楷体" w:hAnsi="楷体"/>
                <w:sz w:val="24"/>
                <w:szCs w:val="24"/>
              </w:rPr>
            </w:pPr>
            <w:r w:rsidRPr="00C41BC8">
              <w:rPr>
                <w:rFonts w:eastAsia="楷体" w:hAnsi="楷体"/>
                <w:sz w:val="24"/>
                <w:szCs w:val="24"/>
              </w:rPr>
              <w:t>基于</w:t>
            </w:r>
            <w:r w:rsidRPr="00C41BC8">
              <w:rPr>
                <w:rFonts w:eastAsia="楷体" w:hAnsi="楷体"/>
                <w:sz w:val="24"/>
                <w:szCs w:val="24"/>
              </w:rPr>
              <w:t>ARM</w:t>
            </w:r>
            <w:r w:rsidRPr="00C41BC8">
              <w:rPr>
                <w:rFonts w:eastAsia="楷体" w:hAnsi="楷体"/>
                <w:sz w:val="24"/>
                <w:szCs w:val="24"/>
              </w:rPr>
              <w:t>的视频监控图像快速去</w:t>
            </w:r>
            <w:proofErr w:type="gramStart"/>
            <w:r w:rsidRPr="00C41BC8">
              <w:rPr>
                <w:rFonts w:eastAsia="楷体" w:hAnsi="楷体"/>
                <w:sz w:val="24"/>
                <w:szCs w:val="24"/>
              </w:rPr>
              <w:t>雾方法</w:t>
            </w:r>
            <w:proofErr w:type="gramEnd"/>
            <w:r w:rsidRPr="00C41BC8">
              <w:rPr>
                <w:rFonts w:eastAsia="楷体" w:hAnsi="楷体"/>
                <w:sz w:val="24"/>
                <w:szCs w:val="24"/>
              </w:rPr>
              <w:t>研究</w:t>
            </w:r>
          </w:p>
        </w:tc>
        <w:tc>
          <w:tcPr>
            <w:tcW w:w="1842" w:type="dxa"/>
            <w:vAlign w:val="center"/>
          </w:tcPr>
          <w:p w:rsidR="007D13A0" w:rsidRPr="00C41BC8" w:rsidRDefault="007D13A0" w:rsidP="00C65CC9">
            <w:pPr>
              <w:jc w:val="left"/>
              <w:rPr>
                <w:rFonts w:eastAsia="楷体" w:hAnsi="楷体"/>
                <w:sz w:val="24"/>
                <w:szCs w:val="24"/>
              </w:rPr>
            </w:pPr>
            <w:r w:rsidRPr="00C41BC8">
              <w:rPr>
                <w:rFonts w:eastAsia="楷体" w:hAnsi="楷体"/>
                <w:sz w:val="24"/>
                <w:szCs w:val="24"/>
              </w:rPr>
              <w:t>汤群芳</w:t>
            </w:r>
            <w:r w:rsidRPr="00C41BC8">
              <w:rPr>
                <w:rFonts w:eastAsia="楷体" w:hAnsi="楷体" w:hint="eastAsia"/>
                <w:sz w:val="24"/>
                <w:szCs w:val="24"/>
              </w:rPr>
              <w:t>\</w:t>
            </w:r>
            <w:r w:rsidRPr="00C41BC8">
              <w:rPr>
                <w:rFonts w:eastAsia="楷体" w:hAnsi="楷体"/>
                <w:sz w:val="24"/>
                <w:szCs w:val="24"/>
              </w:rPr>
              <w:t>刘海波</w:t>
            </w:r>
          </w:p>
        </w:tc>
        <w:tc>
          <w:tcPr>
            <w:tcW w:w="709" w:type="dxa"/>
            <w:shd w:val="clear" w:color="auto" w:fill="auto"/>
          </w:tcPr>
          <w:p w:rsidR="007D13A0" w:rsidRDefault="007D13A0" w:rsidP="00C65CC9">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C65CC9">
            <w:pPr>
              <w:rPr>
                <w:rFonts w:eastAsia="楷体" w:hAnsi="楷体"/>
                <w:sz w:val="24"/>
                <w:szCs w:val="24"/>
              </w:rPr>
            </w:pPr>
            <w:r>
              <w:rPr>
                <w:rFonts w:eastAsia="楷体" w:hAnsi="楷体" w:hint="eastAsia"/>
                <w:sz w:val="24"/>
                <w:szCs w:val="24"/>
              </w:rPr>
              <w:t>2016</w:t>
            </w:r>
            <w:r>
              <w:rPr>
                <w:rFonts w:eastAsia="楷体" w:hAnsi="楷体" w:hint="eastAsia"/>
                <w:sz w:val="24"/>
                <w:szCs w:val="24"/>
              </w:rPr>
              <w:t>省级</w:t>
            </w:r>
          </w:p>
        </w:tc>
        <w:tc>
          <w:tcPr>
            <w:tcW w:w="1166" w:type="dxa"/>
          </w:tcPr>
          <w:p w:rsidR="007D13A0" w:rsidRPr="00C41BC8" w:rsidRDefault="007D13A0" w:rsidP="00B05240">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15</w:t>
            </w:r>
          </w:p>
        </w:tc>
        <w:tc>
          <w:tcPr>
            <w:tcW w:w="7669" w:type="dxa"/>
            <w:shd w:val="clear" w:color="auto" w:fill="auto"/>
            <w:vAlign w:val="center"/>
          </w:tcPr>
          <w:p w:rsidR="007D13A0" w:rsidRPr="00C41BC8" w:rsidRDefault="007D13A0" w:rsidP="00C65CC9">
            <w:pPr>
              <w:jc w:val="left"/>
              <w:rPr>
                <w:rFonts w:eastAsia="楷体" w:hAnsi="楷体"/>
                <w:sz w:val="24"/>
                <w:szCs w:val="24"/>
              </w:rPr>
            </w:pPr>
            <w:r w:rsidRPr="00C41BC8">
              <w:rPr>
                <w:rFonts w:eastAsia="楷体" w:hAnsi="楷体" w:hint="eastAsia"/>
                <w:sz w:val="24"/>
                <w:szCs w:val="24"/>
              </w:rPr>
              <w:t>基于上位机的手势控制智能避障小车设计</w:t>
            </w:r>
          </w:p>
        </w:tc>
        <w:tc>
          <w:tcPr>
            <w:tcW w:w="1842" w:type="dxa"/>
            <w:vAlign w:val="center"/>
          </w:tcPr>
          <w:p w:rsidR="007D13A0" w:rsidRPr="00C41BC8" w:rsidRDefault="007D13A0" w:rsidP="00C65CC9">
            <w:pPr>
              <w:jc w:val="left"/>
              <w:rPr>
                <w:rFonts w:eastAsia="楷体" w:hAnsi="楷体"/>
                <w:sz w:val="24"/>
                <w:szCs w:val="24"/>
              </w:rPr>
            </w:pPr>
            <w:r w:rsidRPr="00C41BC8">
              <w:rPr>
                <w:rFonts w:eastAsia="楷体" w:hAnsi="楷体" w:hint="eastAsia"/>
                <w:sz w:val="24"/>
                <w:szCs w:val="24"/>
              </w:rPr>
              <w:t>王小虎</w:t>
            </w:r>
          </w:p>
        </w:tc>
        <w:tc>
          <w:tcPr>
            <w:tcW w:w="709" w:type="dxa"/>
            <w:shd w:val="clear" w:color="auto" w:fill="auto"/>
          </w:tcPr>
          <w:p w:rsidR="007D13A0" w:rsidRDefault="007D13A0" w:rsidP="00C65CC9">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C65CC9">
            <w:pPr>
              <w:rPr>
                <w:rFonts w:eastAsia="楷体" w:hAnsi="楷体"/>
                <w:sz w:val="24"/>
                <w:szCs w:val="24"/>
              </w:rPr>
            </w:pPr>
            <w:r>
              <w:rPr>
                <w:rFonts w:eastAsia="楷体" w:hAnsi="楷体" w:hint="eastAsia"/>
                <w:sz w:val="24"/>
                <w:szCs w:val="24"/>
              </w:rPr>
              <w:t>2014</w:t>
            </w:r>
            <w:r>
              <w:rPr>
                <w:rFonts w:eastAsia="楷体" w:hAnsi="楷体" w:hint="eastAsia"/>
                <w:sz w:val="24"/>
                <w:szCs w:val="24"/>
              </w:rPr>
              <w:t>省级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16</w:t>
            </w:r>
          </w:p>
        </w:tc>
        <w:tc>
          <w:tcPr>
            <w:tcW w:w="7669" w:type="dxa"/>
            <w:shd w:val="clear" w:color="auto" w:fill="auto"/>
            <w:vAlign w:val="center"/>
          </w:tcPr>
          <w:p w:rsidR="007D13A0" w:rsidRPr="00C41BC8" w:rsidRDefault="007D13A0" w:rsidP="00C65CC9">
            <w:pPr>
              <w:jc w:val="left"/>
              <w:rPr>
                <w:rFonts w:eastAsia="楷体" w:hAnsi="楷体"/>
                <w:sz w:val="24"/>
                <w:szCs w:val="24"/>
              </w:rPr>
            </w:pPr>
            <w:r w:rsidRPr="00C41BC8">
              <w:rPr>
                <w:rFonts w:eastAsia="楷体" w:hAnsi="楷体" w:hint="eastAsia"/>
                <w:sz w:val="24"/>
                <w:szCs w:val="24"/>
              </w:rPr>
              <w:t>学生考勤系统及智能教室管理系统的设计</w:t>
            </w:r>
          </w:p>
        </w:tc>
        <w:tc>
          <w:tcPr>
            <w:tcW w:w="1842" w:type="dxa"/>
            <w:vAlign w:val="center"/>
          </w:tcPr>
          <w:p w:rsidR="007D13A0" w:rsidRPr="00C41BC8" w:rsidRDefault="007D13A0" w:rsidP="00C65CC9">
            <w:pPr>
              <w:jc w:val="left"/>
              <w:rPr>
                <w:rFonts w:eastAsia="楷体" w:hAnsi="楷体"/>
                <w:sz w:val="24"/>
                <w:szCs w:val="24"/>
              </w:rPr>
            </w:pPr>
            <w:r w:rsidRPr="00C41BC8">
              <w:rPr>
                <w:rFonts w:eastAsia="楷体" w:hAnsi="楷体" w:hint="eastAsia"/>
                <w:sz w:val="24"/>
                <w:szCs w:val="24"/>
              </w:rPr>
              <w:t>吴乐</w:t>
            </w:r>
          </w:p>
        </w:tc>
        <w:tc>
          <w:tcPr>
            <w:tcW w:w="709" w:type="dxa"/>
            <w:shd w:val="clear" w:color="auto" w:fill="auto"/>
          </w:tcPr>
          <w:p w:rsidR="007D13A0" w:rsidRDefault="007D13A0" w:rsidP="00C65CC9">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C65CC9">
            <w:pPr>
              <w:rPr>
                <w:rFonts w:eastAsia="楷体" w:hAnsi="楷体"/>
                <w:sz w:val="24"/>
                <w:szCs w:val="24"/>
              </w:rPr>
            </w:pPr>
            <w:r>
              <w:rPr>
                <w:rFonts w:eastAsia="楷体" w:hAnsi="楷体" w:hint="eastAsia"/>
                <w:sz w:val="24"/>
                <w:szCs w:val="24"/>
              </w:rPr>
              <w:t>2015</w:t>
            </w:r>
            <w:r>
              <w:rPr>
                <w:rFonts w:eastAsia="楷体" w:hAnsi="楷体" w:hint="eastAsia"/>
                <w:sz w:val="24"/>
                <w:szCs w:val="24"/>
              </w:rPr>
              <w:t>省级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17</w:t>
            </w:r>
          </w:p>
        </w:tc>
        <w:tc>
          <w:tcPr>
            <w:tcW w:w="7669" w:type="dxa"/>
            <w:shd w:val="clear" w:color="auto" w:fill="auto"/>
            <w:vAlign w:val="center"/>
          </w:tcPr>
          <w:p w:rsidR="007D13A0" w:rsidRPr="00C41BC8" w:rsidRDefault="007D13A0" w:rsidP="00C65CC9">
            <w:pPr>
              <w:jc w:val="left"/>
              <w:rPr>
                <w:rFonts w:eastAsia="楷体" w:hAnsi="楷体"/>
                <w:sz w:val="24"/>
                <w:szCs w:val="24"/>
              </w:rPr>
            </w:pPr>
            <w:r w:rsidRPr="00C41BC8">
              <w:rPr>
                <w:rFonts w:eastAsia="楷体" w:hAnsi="楷体" w:hint="eastAsia"/>
                <w:sz w:val="24"/>
                <w:szCs w:val="24"/>
              </w:rPr>
              <w:t>基于</w:t>
            </w:r>
            <w:r w:rsidRPr="00C41BC8">
              <w:rPr>
                <w:rFonts w:eastAsia="楷体" w:hAnsi="楷体" w:hint="eastAsia"/>
                <w:sz w:val="24"/>
                <w:szCs w:val="24"/>
              </w:rPr>
              <w:t>HTTP</w:t>
            </w:r>
            <w:r w:rsidRPr="00C41BC8">
              <w:rPr>
                <w:rFonts w:eastAsia="楷体" w:hAnsi="楷体" w:hint="eastAsia"/>
                <w:sz w:val="24"/>
                <w:szCs w:val="24"/>
              </w:rPr>
              <w:t>协议的嵌入式远程监控系统设计和实现</w:t>
            </w:r>
          </w:p>
        </w:tc>
        <w:tc>
          <w:tcPr>
            <w:tcW w:w="1842" w:type="dxa"/>
            <w:vAlign w:val="center"/>
          </w:tcPr>
          <w:p w:rsidR="007D13A0" w:rsidRPr="00C41BC8" w:rsidRDefault="007D13A0" w:rsidP="00C65CC9">
            <w:pPr>
              <w:rPr>
                <w:rFonts w:eastAsia="楷体" w:hAnsi="楷体"/>
                <w:sz w:val="24"/>
                <w:szCs w:val="24"/>
              </w:rPr>
            </w:pPr>
            <w:r w:rsidRPr="00C41BC8">
              <w:rPr>
                <w:rFonts w:eastAsia="楷体" w:hAnsi="楷体" w:hint="eastAsia"/>
                <w:sz w:val="24"/>
                <w:szCs w:val="24"/>
              </w:rPr>
              <w:t>黎</w:t>
            </w:r>
            <w:r w:rsidRPr="00C41BC8">
              <w:rPr>
                <w:rFonts w:eastAsia="楷体" w:hAnsi="楷体" w:hint="eastAsia"/>
                <w:sz w:val="24"/>
                <w:szCs w:val="24"/>
              </w:rPr>
              <w:t xml:space="preserve">  </w:t>
            </w:r>
            <w:r w:rsidRPr="00C41BC8">
              <w:rPr>
                <w:rFonts w:eastAsia="楷体" w:hAnsi="楷体" w:hint="eastAsia"/>
                <w:sz w:val="24"/>
                <w:szCs w:val="24"/>
              </w:rPr>
              <w:t>昂</w:t>
            </w:r>
          </w:p>
        </w:tc>
        <w:tc>
          <w:tcPr>
            <w:tcW w:w="709" w:type="dxa"/>
            <w:shd w:val="clear" w:color="auto" w:fill="auto"/>
          </w:tcPr>
          <w:p w:rsidR="007D13A0" w:rsidRDefault="007D13A0" w:rsidP="00C65CC9">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C65CC9">
            <w:pPr>
              <w:rPr>
                <w:rFonts w:eastAsia="楷体" w:hAnsi="楷体"/>
                <w:sz w:val="24"/>
                <w:szCs w:val="24"/>
              </w:rPr>
            </w:pPr>
            <w:r>
              <w:rPr>
                <w:rFonts w:eastAsia="楷体" w:hAnsi="楷体" w:hint="eastAsia"/>
                <w:sz w:val="24"/>
                <w:szCs w:val="24"/>
              </w:rPr>
              <w:t>2011</w:t>
            </w:r>
            <w:r>
              <w:rPr>
                <w:rFonts w:eastAsia="楷体" w:hAnsi="楷体" w:hint="eastAsia"/>
                <w:sz w:val="24"/>
                <w:szCs w:val="24"/>
              </w:rPr>
              <w:t>省级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18</w:t>
            </w:r>
          </w:p>
        </w:tc>
        <w:tc>
          <w:tcPr>
            <w:tcW w:w="7669" w:type="dxa"/>
            <w:shd w:val="clear" w:color="auto" w:fill="auto"/>
            <w:vAlign w:val="center"/>
          </w:tcPr>
          <w:p w:rsidR="007D13A0" w:rsidRPr="00C41BC8" w:rsidRDefault="007D13A0" w:rsidP="00C65CC9">
            <w:pPr>
              <w:jc w:val="left"/>
              <w:rPr>
                <w:rFonts w:eastAsia="楷体" w:hAnsi="楷体"/>
                <w:sz w:val="24"/>
                <w:szCs w:val="24"/>
              </w:rPr>
            </w:pPr>
            <w:r w:rsidRPr="00C41BC8">
              <w:rPr>
                <w:rFonts w:eastAsia="楷体" w:hAnsi="楷体"/>
                <w:sz w:val="24"/>
                <w:szCs w:val="24"/>
              </w:rPr>
              <w:t>高强钢板冲压成形质量控制模拟研究</w:t>
            </w:r>
          </w:p>
        </w:tc>
        <w:tc>
          <w:tcPr>
            <w:tcW w:w="1842" w:type="dxa"/>
            <w:vAlign w:val="center"/>
          </w:tcPr>
          <w:p w:rsidR="007D13A0" w:rsidRPr="00C41BC8" w:rsidRDefault="007D13A0" w:rsidP="00C65CC9">
            <w:pPr>
              <w:rPr>
                <w:rFonts w:eastAsia="楷体" w:hAnsi="楷体"/>
                <w:sz w:val="24"/>
                <w:szCs w:val="24"/>
              </w:rPr>
            </w:pPr>
            <w:proofErr w:type="gramStart"/>
            <w:r w:rsidRPr="00C41BC8">
              <w:rPr>
                <w:rFonts w:eastAsia="楷体" w:hAnsi="楷体"/>
                <w:sz w:val="24"/>
                <w:szCs w:val="24"/>
              </w:rPr>
              <w:t>刘先兰</w:t>
            </w:r>
            <w:proofErr w:type="gramEnd"/>
          </w:p>
        </w:tc>
        <w:tc>
          <w:tcPr>
            <w:tcW w:w="709" w:type="dxa"/>
            <w:shd w:val="clear" w:color="auto" w:fill="auto"/>
          </w:tcPr>
          <w:p w:rsidR="007D13A0" w:rsidRDefault="007D13A0" w:rsidP="00C65CC9">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C65CC9">
            <w:pPr>
              <w:rPr>
                <w:rFonts w:eastAsia="楷体" w:hAnsi="楷体"/>
                <w:sz w:val="24"/>
                <w:szCs w:val="24"/>
              </w:rPr>
            </w:pPr>
            <w:r>
              <w:rPr>
                <w:rFonts w:eastAsia="楷体" w:hAnsi="楷体" w:hint="eastAsia"/>
                <w:sz w:val="24"/>
                <w:szCs w:val="24"/>
              </w:rPr>
              <w:t>2014</w:t>
            </w:r>
            <w:r>
              <w:rPr>
                <w:rFonts w:eastAsia="楷体" w:hAnsi="楷体" w:hint="eastAsia"/>
                <w:sz w:val="24"/>
                <w:szCs w:val="24"/>
              </w:rPr>
              <w:t>省级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19</w:t>
            </w:r>
          </w:p>
        </w:tc>
        <w:tc>
          <w:tcPr>
            <w:tcW w:w="7669" w:type="dxa"/>
            <w:shd w:val="clear" w:color="auto" w:fill="auto"/>
            <w:vAlign w:val="center"/>
          </w:tcPr>
          <w:p w:rsidR="007D13A0" w:rsidRPr="00C41BC8" w:rsidRDefault="007D13A0" w:rsidP="00C65CC9">
            <w:pPr>
              <w:jc w:val="left"/>
              <w:rPr>
                <w:rFonts w:eastAsia="楷体" w:hAnsi="楷体"/>
                <w:sz w:val="24"/>
                <w:szCs w:val="24"/>
              </w:rPr>
            </w:pPr>
            <w:r w:rsidRPr="00C41BC8">
              <w:rPr>
                <w:rFonts w:eastAsia="楷体" w:hAnsi="楷体" w:hint="eastAsia"/>
                <w:sz w:val="24"/>
                <w:szCs w:val="24"/>
              </w:rPr>
              <w:t>基于无线通信的高压设备温度监测</w:t>
            </w:r>
            <w:r w:rsidRPr="00C41BC8">
              <w:rPr>
                <w:rFonts w:eastAsia="楷体" w:hAnsi="楷体" w:hint="eastAsia"/>
                <w:sz w:val="24"/>
                <w:szCs w:val="24"/>
              </w:rPr>
              <w:t xml:space="preserve"> </w:t>
            </w:r>
            <w:r w:rsidRPr="00C41BC8">
              <w:rPr>
                <w:rFonts w:eastAsia="楷体" w:hAnsi="楷体" w:hint="eastAsia"/>
                <w:sz w:val="24"/>
                <w:szCs w:val="24"/>
              </w:rPr>
              <w:t>系统的设计</w:t>
            </w:r>
            <w:r w:rsidRPr="00C41BC8">
              <w:rPr>
                <w:rFonts w:eastAsia="楷体" w:hAnsi="楷体" w:hint="eastAsia"/>
                <w:sz w:val="24"/>
                <w:szCs w:val="24"/>
              </w:rPr>
              <w:t xml:space="preserve">    </w:t>
            </w:r>
          </w:p>
        </w:tc>
        <w:tc>
          <w:tcPr>
            <w:tcW w:w="1842" w:type="dxa"/>
            <w:vAlign w:val="center"/>
          </w:tcPr>
          <w:p w:rsidR="007D13A0" w:rsidRPr="00C41BC8" w:rsidRDefault="007D13A0" w:rsidP="00C65CC9">
            <w:pPr>
              <w:jc w:val="left"/>
              <w:rPr>
                <w:rFonts w:eastAsia="楷体" w:hAnsi="楷体"/>
                <w:sz w:val="24"/>
                <w:szCs w:val="24"/>
              </w:rPr>
            </w:pPr>
            <w:r w:rsidRPr="00C41BC8">
              <w:rPr>
                <w:rFonts w:eastAsia="楷体" w:hAnsi="楷体" w:hint="eastAsia"/>
                <w:sz w:val="24"/>
                <w:szCs w:val="24"/>
              </w:rPr>
              <w:t>陈</w:t>
            </w:r>
            <w:proofErr w:type="gramStart"/>
            <w:r w:rsidRPr="00C41BC8">
              <w:rPr>
                <w:rFonts w:eastAsia="楷体" w:hAnsi="楷体" w:hint="eastAsia"/>
                <w:sz w:val="24"/>
                <w:szCs w:val="24"/>
              </w:rPr>
              <w:t>坚</w:t>
            </w:r>
            <w:proofErr w:type="gramEnd"/>
            <w:r w:rsidRPr="00C41BC8">
              <w:rPr>
                <w:rFonts w:eastAsia="楷体" w:hAnsi="楷体" w:hint="eastAsia"/>
                <w:sz w:val="24"/>
                <w:szCs w:val="24"/>
              </w:rPr>
              <w:t>、李昕</w:t>
            </w:r>
          </w:p>
        </w:tc>
        <w:tc>
          <w:tcPr>
            <w:tcW w:w="709" w:type="dxa"/>
            <w:shd w:val="clear" w:color="auto" w:fill="auto"/>
          </w:tcPr>
          <w:p w:rsidR="007D13A0" w:rsidRDefault="007D13A0" w:rsidP="00C65CC9">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C65CC9">
            <w:pPr>
              <w:rPr>
                <w:rFonts w:eastAsia="楷体" w:hAnsi="楷体"/>
                <w:sz w:val="24"/>
                <w:szCs w:val="24"/>
              </w:rPr>
            </w:pPr>
            <w:r>
              <w:rPr>
                <w:rFonts w:eastAsia="楷体" w:hAnsi="楷体" w:hint="eastAsia"/>
                <w:sz w:val="24"/>
                <w:szCs w:val="24"/>
              </w:rPr>
              <w:t>2015</w:t>
            </w:r>
            <w:r>
              <w:rPr>
                <w:rFonts w:eastAsia="楷体" w:hAnsi="楷体" w:hint="eastAsia"/>
                <w:sz w:val="24"/>
                <w:szCs w:val="24"/>
              </w:rPr>
              <w:t>省级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20</w:t>
            </w:r>
          </w:p>
        </w:tc>
        <w:tc>
          <w:tcPr>
            <w:tcW w:w="7669" w:type="dxa"/>
            <w:shd w:val="clear" w:color="auto" w:fill="auto"/>
            <w:vAlign w:val="center"/>
          </w:tcPr>
          <w:p w:rsidR="007D13A0" w:rsidRPr="00C41BC8" w:rsidRDefault="007D13A0" w:rsidP="00C65CC9">
            <w:pPr>
              <w:jc w:val="left"/>
              <w:rPr>
                <w:rFonts w:eastAsia="楷体" w:hAnsi="楷体"/>
                <w:sz w:val="24"/>
                <w:szCs w:val="24"/>
              </w:rPr>
            </w:pPr>
            <w:r w:rsidRPr="00C41BC8">
              <w:rPr>
                <w:rFonts w:eastAsia="楷体" w:hAnsi="楷体" w:hint="eastAsia"/>
                <w:sz w:val="24"/>
                <w:szCs w:val="24"/>
              </w:rPr>
              <w:t>基于神经网络算法的火电厂锅炉效率优化模型研究</w:t>
            </w:r>
          </w:p>
        </w:tc>
        <w:tc>
          <w:tcPr>
            <w:tcW w:w="1842" w:type="dxa"/>
            <w:vAlign w:val="center"/>
          </w:tcPr>
          <w:p w:rsidR="007D13A0" w:rsidRPr="00C41BC8" w:rsidRDefault="007D13A0" w:rsidP="00C65CC9">
            <w:pPr>
              <w:jc w:val="left"/>
              <w:rPr>
                <w:rFonts w:eastAsia="楷体" w:hAnsi="楷体"/>
                <w:sz w:val="24"/>
                <w:szCs w:val="24"/>
              </w:rPr>
            </w:pPr>
            <w:r w:rsidRPr="00C41BC8">
              <w:rPr>
                <w:rFonts w:eastAsia="楷体" w:hAnsi="楷体" w:hint="eastAsia"/>
                <w:sz w:val="24"/>
                <w:szCs w:val="24"/>
              </w:rPr>
              <w:t>关洪波</w:t>
            </w:r>
          </w:p>
        </w:tc>
        <w:tc>
          <w:tcPr>
            <w:tcW w:w="709" w:type="dxa"/>
            <w:shd w:val="clear" w:color="auto" w:fill="auto"/>
          </w:tcPr>
          <w:p w:rsidR="007D13A0" w:rsidRDefault="007D13A0" w:rsidP="00C65CC9">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C65CC9">
            <w:pPr>
              <w:rPr>
                <w:rFonts w:eastAsia="楷体" w:hAnsi="楷体"/>
                <w:sz w:val="24"/>
                <w:szCs w:val="24"/>
              </w:rPr>
            </w:pPr>
            <w:r>
              <w:rPr>
                <w:rFonts w:eastAsia="楷体" w:hAnsi="楷体" w:hint="eastAsia"/>
                <w:sz w:val="24"/>
                <w:szCs w:val="24"/>
              </w:rPr>
              <w:t>2014</w:t>
            </w:r>
            <w:r>
              <w:rPr>
                <w:rFonts w:eastAsia="楷体" w:hAnsi="楷体" w:hint="eastAsia"/>
                <w:sz w:val="24"/>
                <w:szCs w:val="24"/>
              </w:rPr>
              <w:t>校级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21</w:t>
            </w:r>
          </w:p>
        </w:tc>
        <w:tc>
          <w:tcPr>
            <w:tcW w:w="7669" w:type="dxa"/>
            <w:shd w:val="clear" w:color="auto" w:fill="auto"/>
            <w:vAlign w:val="center"/>
          </w:tcPr>
          <w:p w:rsidR="007D13A0" w:rsidRPr="00C41BC8" w:rsidRDefault="007D13A0" w:rsidP="00C65CC9">
            <w:pPr>
              <w:jc w:val="left"/>
              <w:rPr>
                <w:rFonts w:eastAsia="楷体" w:hAnsi="楷体"/>
                <w:sz w:val="24"/>
                <w:szCs w:val="24"/>
              </w:rPr>
            </w:pPr>
            <w:r w:rsidRPr="00C41BC8">
              <w:rPr>
                <w:rFonts w:eastAsia="楷体" w:hAnsi="楷体" w:hint="eastAsia"/>
                <w:sz w:val="24"/>
                <w:szCs w:val="24"/>
              </w:rPr>
              <w:t>基于模拟退火算法与聚类分析的碎纸片拼接复原研究</w:t>
            </w:r>
          </w:p>
        </w:tc>
        <w:tc>
          <w:tcPr>
            <w:tcW w:w="1842" w:type="dxa"/>
            <w:vAlign w:val="center"/>
          </w:tcPr>
          <w:p w:rsidR="007D13A0" w:rsidRPr="00C41BC8" w:rsidRDefault="007D13A0" w:rsidP="00C65CC9">
            <w:pPr>
              <w:rPr>
                <w:rFonts w:eastAsia="楷体" w:hAnsi="楷体"/>
                <w:sz w:val="24"/>
                <w:szCs w:val="24"/>
              </w:rPr>
            </w:pPr>
            <w:r w:rsidRPr="00C41BC8">
              <w:rPr>
                <w:rFonts w:eastAsia="楷体" w:hAnsi="楷体" w:hint="eastAsia"/>
                <w:sz w:val="24"/>
                <w:szCs w:val="24"/>
              </w:rPr>
              <w:t>廖代喜</w:t>
            </w:r>
          </w:p>
        </w:tc>
        <w:tc>
          <w:tcPr>
            <w:tcW w:w="709" w:type="dxa"/>
            <w:shd w:val="clear" w:color="auto" w:fill="auto"/>
          </w:tcPr>
          <w:p w:rsidR="007D13A0" w:rsidRDefault="007D13A0" w:rsidP="00C65CC9">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C65CC9">
            <w:pPr>
              <w:rPr>
                <w:rFonts w:eastAsia="楷体" w:hAnsi="楷体"/>
                <w:sz w:val="24"/>
                <w:szCs w:val="24"/>
              </w:rPr>
            </w:pPr>
            <w:r>
              <w:rPr>
                <w:rFonts w:eastAsia="楷体" w:hAnsi="楷体" w:hint="eastAsia"/>
                <w:sz w:val="24"/>
                <w:szCs w:val="24"/>
              </w:rPr>
              <w:t>2014</w:t>
            </w:r>
            <w:r>
              <w:rPr>
                <w:rFonts w:eastAsia="楷体" w:hAnsi="楷体" w:hint="eastAsia"/>
                <w:sz w:val="24"/>
                <w:szCs w:val="24"/>
              </w:rPr>
              <w:t>校级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22</w:t>
            </w:r>
          </w:p>
        </w:tc>
        <w:tc>
          <w:tcPr>
            <w:tcW w:w="7669" w:type="dxa"/>
            <w:shd w:val="clear" w:color="auto" w:fill="auto"/>
            <w:vAlign w:val="center"/>
          </w:tcPr>
          <w:p w:rsidR="007D13A0" w:rsidRPr="00C41BC8" w:rsidRDefault="007D13A0" w:rsidP="00C65CC9">
            <w:pPr>
              <w:jc w:val="left"/>
              <w:rPr>
                <w:rFonts w:eastAsia="楷体" w:hAnsi="楷体"/>
                <w:sz w:val="24"/>
                <w:szCs w:val="24"/>
              </w:rPr>
            </w:pPr>
            <w:r w:rsidRPr="00C41BC8">
              <w:rPr>
                <w:rFonts w:eastAsia="楷体" w:hAnsi="楷体"/>
                <w:sz w:val="24"/>
                <w:szCs w:val="24"/>
              </w:rPr>
              <w:t>轻量化汽车用铝合金拼焊板焊接方法研究</w:t>
            </w:r>
          </w:p>
        </w:tc>
        <w:tc>
          <w:tcPr>
            <w:tcW w:w="1842" w:type="dxa"/>
            <w:vAlign w:val="center"/>
          </w:tcPr>
          <w:p w:rsidR="007D13A0" w:rsidRPr="00C41BC8" w:rsidRDefault="007D13A0" w:rsidP="00C65CC9">
            <w:pPr>
              <w:rPr>
                <w:rFonts w:eastAsia="楷体" w:hAnsi="楷体"/>
                <w:sz w:val="24"/>
                <w:szCs w:val="24"/>
              </w:rPr>
            </w:pPr>
            <w:r w:rsidRPr="00C41BC8">
              <w:rPr>
                <w:rFonts w:eastAsia="楷体" w:hAnsi="楷体" w:hint="eastAsia"/>
                <w:sz w:val="24"/>
                <w:szCs w:val="24"/>
              </w:rPr>
              <w:t>伍杰</w:t>
            </w:r>
          </w:p>
        </w:tc>
        <w:tc>
          <w:tcPr>
            <w:tcW w:w="709" w:type="dxa"/>
            <w:shd w:val="clear" w:color="auto" w:fill="auto"/>
          </w:tcPr>
          <w:p w:rsidR="007D13A0" w:rsidRDefault="007D13A0" w:rsidP="00C65CC9">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C65CC9">
            <w:pPr>
              <w:rPr>
                <w:rFonts w:eastAsia="楷体" w:hAnsi="楷体"/>
                <w:sz w:val="24"/>
                <w:szCs w:val="24"/>
              </w:rPr>
            </w:pPr>
            <w:r>
              <w:rPr>
                <w:rFonts w:eastAsia="楷体" w:hAnsi="楷体" w:hint="eastAsia"/>
                <w:sz w:val="24"/>
                <w:szCs w:val="24"/>
              </w:rPr>
              <w:t>2016</w:t>
            </w:r>
            <w:r>
              <w:rPr>
                <w:rFonts w:eastAsia="楷体" w:hAnsi="楷体" w:hint="eastAsia"/>
                <w:sz w:val="24"/>
                <w:szCs w:val="24"/>
              </w:rPr>
              <w:t>校级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23</w:t>
            </w:r>
          </w:p>
        </w:tc>
        <w:tc>
          <w:tcPr>
            <w:tcW w:w="7669" w:type="dxa"/>
            <w:shd w:val="clear" w:color="auto" w:fill="auto"/>
            <w:vAlign w:val="center"/>
          </w:tcPr>
          <w:p w:rsidR="007D13A0" w:rsidRPr="00C41BC8" w:rsidRDefault="007D13A0" w:rsidP="00C65CC9">
            <w:pPr>
              <w:jc w:val="left"/>
              <w:rPr>
                <w:rFonts w:eastAsia="楷体" w:hAnsi="楷体"/>
                <w:sz w:val="24"/>
                <w:szCs w:val="24"/>
              </w:rPr>
            </w:pPr>
            <w:r w:rsidRPr="00C41BC8">
              <w:rPr>
                <w:rFonts w:eastAsia="楷体" w:hAnsi="楷体" w:hint="eastAsia"/>
                <w:sz w:val="24"/>
                <w:szCs w:val="24"/>
              </w:rPr>
              <w:t>图像恢复中</w:t>
            </w:r>
            <w:r w:rsidRPr="00C41BC8">
              <w:rPr>
                <w:rFonts w:eastAsia="楷体" w:hAnsi="楷体" w:hint="eastAsia"/>
                <w:sz w:val="24"/>
                <w:szCs w:val="24"/>
              </w:rPr>
              <w:t>LLT</w:t>
            </w:r>
            <w:r w:rsidRPr="00C41BC8">
              <w:rPr>
                <w:rFonts w:eastAsia="楷体" w:hAnsi="楷体" w:hint="eastAsia"/>
                <w:sz w:val="24"/>
                <w:szCs w:val="24"/>
              </w:rPr>
              <w:t>模型的有效数值方法</w:t>
            </w:r>
          </w:p>
        </w:tc>
        <w:tc>
          <w:tcPr>
            <w:tcW w:w="1842" w:type="dxa"/>
            <w:vAlign w:val="center"/>
          </w:tcPr>
          <w:p w:rsidR="007D13A0" w:rsidRPr="00C41BC8" w:rsidRDefault="007D13A0" w:rsidP="00C65CC9">
            <w:pPr>
              <w:rPr>
                <w:rFonts w:eastAsia="楷体" w:hAnsi="楷体"/>
                <w:sz w:val="24"/>
                <w:szCs w:val="24"/>
              </w:rPr>
            </w:pPr>
            <w:r w:rsidRPr="00C41BC8">
              <w:rPr>
                <w:rFonts w:eastAsia="楷体" w:hAnsi="楷体" w:hint="eastAsia"/>
                <w:sz w:val="24"/>
                <w:szCs w:val="24"/>
              </w:rPr>
              <w:t>李国平</w:t>
            </w:r>
          </w:p>
        </w:tc>
        <w:tc>
          <w:tcPr>
            <w:tcW w:w="709" w:type="dxa"/>
            <w:shd w:val="clear" w:color="auto" w:fill="auto"/>
          </w:tcPr>
          <w:p w:rsidR="007D13A0" w:rsidRDefault="007D13A0" w:rsidP="00C65CC9">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C65CC9">
            <w:pPr>
              <w:rPr>
                <w:rFonts w:eastAsia="楷体" w:hAnsi="楷体"/>
                <w:sz w:val="24"/>
                <w:szCs w:val="24"/>
              </w:rPr>
            </w:pPr>
            <w:r>
              <w:rPr>
                <w:rFonts w:eastAsia="楷体" w:hAnsi="楷体" w:hint="eastAsia"/>
                <w:sz w:val="24"/>
                <w:szCs w:val="24"/>
              </w:rPr>
              <w:t>2014</w:t>
            </w:r>
            <w:r>
              <w:rPr>
                <w:rFonts w:eastAsia="楷体" w:hAnsi="楷体" w:hint="eastAsia"/>
                <w:sz w:val="24"/>
                <w:szCs w:val="24"/>
              </w:rPr>
              <w:t>校级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24</w:t>
            </w:r>
          </w:p>
        </w:tc>
        <w:tc>
          <w:tcPr>
            <w:tcW w:w="7669" w:type="dxa"/>
            <w:shd w:val="clear" w:color="auto" w:fill="auto"/>
            <w:vAlign w:val="center"/>
          </w:tcPr>
          <w:p w:rsidR="007D13A0" w:rsidRPr="00C41BC8" w:rsidRDefault="007D13A0" w:rsidP="00C65CC9">
            <w:pPr>
              <w:jc w:val="left"/>
              <w:rPr>
                <w:rFonts w:eastAsia="楷体" w:hAnsi="楷体"/>
                <w:sz w:val="24"/>
                <w:szCs w:val="24"/>
              </w:rPr>
            </w:pPr>
            <w:r w:rsidRPr="00C41BC8">
              <w:rPr>
                <w:rFonts w:eastAsia="楷体" w:hAnsi="楷体" w:hint="eastAsia"/>
                <w:sz w:val="24"/>
                <w:szCs w:val="24"/>
              </w:rPr>
              <w:t>火灾前后全掺式混杂纤维橡胶混凝土</w:t>
            </w:r>
            <w:r w:rsidRPr="00C41BC8">
              <w:rPr>
                <w:rFonts w:eastAsia="楷体" w:hAnsi="楷体" w:hint="eastAsia"/>
                <w:sz w:val="24"/>
                <w:szCs w:val="24"/>
              </w:rPr>
              <w:t xml:space="preserve"> </w:t>
            </w:r>
            <w:r w:rsidRPr="00C41BC8">
              <w:rPr>
                <w:rFonts w:eastAsia="楷体" w:hAnsi="楷体" w:hint="eastAsia"/>
                <w:sz w:val="24"/>
                <w:szCs w:val="24"/>
              </w:rPr>
              <w:t>的力学性能分析研究</w:t>
            </w:r>
          </w:p>
        </w:tc>
        <w:tc>
          <w:tcPr>
            <w:tcW w:w="1842" w:type="dxa"/>
            <w:vAlign w:val="center"/>
          </w:tcPr>
          <w:p w:rsidR="007D13A0" w:rsidRPr="00C41BC8" w:rsidRDefault="007D13A0" w:rsidP="00C65CC9">
            <w:pPr>
              <w:rPr>
                <w:rFonts w:eastAsia="楷体" w:hAnsi="楷体"/>
                <w:sz w:val="24"/>
                <w:szCs w:val="24"/>
              </w:rPr>
            </w:pPr>
            <w:r w:rsidRPr="00C41BC8">
              <w:rPr>
                <w:rFonts w:eastAsia="楷体" w:hAnsi="楷体" w:hint="eastAsia"/>
                <w:sz w:val="24"/>
                <w:szCs w:val="24"/>
              </w:rPr>
              <w:t>陈高</w:t>
            </w:r>
          </w:p>
        </w:tc>
        <w:tc>
          <w:tcPr>
            <w:tcW w:w="709" w:type="dxa"/>
            <w:shd w:val="clear" w:color="auto" w:fill="auto"/>
          </w:tcPr>
          <w:p w:rsidR="007D13A0" w:rsidRDefault="007D13A0" w:rsidP="00C65CC9">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C65CC9">
            <w:pPr>
              <w:rPr>
                <w:rFonts w:eastAsia="楷体" w:hAnsi="楷体"/>
                <w:sz w:val="24"/>
                <w:szCs w:val="24"/>
              </w:rPr>
            </w:pPr>
            <w:r>
              <w:rPr>
                <w:rFonts w:eastAsia="楷体" w:hAnsi="楷体" w:hint="eastAsia"/>
                <w:sz w:val="24"/>
                <w:szCs w:val="24"/>
              </w:rPr>
              <w:t>2015</w:t>
            </w:r>
            <w:r>
              <w:rPr>
                <w:rFonts w:eastAsia="楷体" w:hAnsi="楷体" w:hint="eastAsia"/>
                <w:sz w:val="24"/>
                <w:szCs w:val="24"/>
              </w:rPr>
              <w:t>省级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25</w:t>
            </w:r>
          </w:p>
        </w:tc>
        <w:tc>
          <w:tcPr>
            <w:tcW w:w="7669" w:type="dxa"/>
            <w:shd w:val="clear" w:color="auto" w:fill="auto"/>
            <w:vAlign w:val="center"/>
          </w:tcPr>
          <w:p w:rsidR="007D13A0" w:rsidRPr="00C41BC8" w:rsidRDefault="007D13A0" w:rsidP="00C65CC9">
            <w:pPr>
              <w:jc w:val="left"/>
              <w:rPr>
                <w:rFonts w:eastAsia="楷体" w:hAnsi="楷体"/>
                <w:sz w:val="24"/>
                <w:szCs w:val="24"/>
              </w:rPr>
            </w:pPr>
            <w:r w:rsidRPr="00C41BC8">
              <w:rPr>
                <w:rFonts w:eastAsia="楷体" w:hAnsi="楷体" w:hint="eastAsia"/>
                <w:sz w:val="24"/>
                <w:szCs w:val="24"/>
              </w:rPr>
              <w:t>苯乙酮化合物制备方法研究</w:t>
            </w:r>
          </w:p>
        </w:tc>
        <w:tc>
          <w:tcPr>
            <w:tcW w:w="1842" w:type="dxa"/>
            <w:vAlign w:val="center"/>
          </w:tcPr>
          <w:p w:rsidR="007D13A0" w:rsidRPr="00C41BC8" w:rsidRDefault="007D13A0" w:rsidP="00C65CC9">
            <w:pPr>
              <w:rPr>
                <w:rFonts w:eastAsia="楷体" w:hAnsi="楷体"/>
                <w:sz w:val="24"/>
                <w:szCs w:val="24"/>
              </w:rPr>
            </w:pPr>
            <w:r w:rsidRPr="00C41BC8">
              <w:rPr>
                <w:rFonts w:eastAsia="楷体" w:hAnsi="楷体" w:hint="eastAsia"/>
                <w:sz w:val="24"/>
                <w:szCs w:val="24"/>
              </w:rPr>
              <w:t>刘开建</w:t>
            </w:r>
          </w:p>
        </w:tc>
        <w:tc>
          <w:tcPr>
            <w:tcW w:w="709" w:type="dxa"/>
            <w:shd w:val="clear" w:color="auto" w:fill="auto"/>
          </w:tcPr>
          <w:p w:rsidR="007D13A0" w:rsidRDefault="007D13A0" w:rsidP="00C65CC9">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C65CC9">
            <w:pPr>
              <w:rPr>
                <w:rFonts w:eastAsia="楷体" w:hAnsi="楷体"/>
                <w:sz w:val="24"/>
                <w:szCs w:val="24"/>
              </w:rPr>
            </w:pPr>
            <w:r>
              <w:rPr>
                <w:rFonts w:eastAsia="楷体" w:hAnsi="楷体" w:hint="eastAsia"/>
                <w:sz w:val="24"/>
                <w:szCs w:val="24"/>
              </w:rPr>
              <w:t>2015</w:t>
            </w:r>
            <w:r>
              <w:rPr>
                <w:rFonts w:eastAsia="楷体" w:hAnsi="楷体" w:hint="eastAsia"/>
                <w:sz w:val="24"/>
                <w:szCs w:val="24"/>
              </w:rPr>
              <w:t>校级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26</w:t>
            </w:r>
          </w:p>
        </w:tc>
        <w:tc>
          <w:tcPr>
            <w:tcW w:w="7669" w:type="dxa"/>
            <w:shd w:val="clear" w:color="auto" w:fill="auto"/>
            <w:vAlign w:val="center"/>
          </w:tcPr>
          <w:p w:rsidR="007D13A0" w:rsidRPr="00C41BC8" w:rsidRDefault="007D13A0" w:rsidP="00A179B0">
            <w:pPr>
              <w:jc w:val="left"/>
              <w:rPr>
                <w:rFonts w:eastAsia="楷体" w:hAnsi="楷体"/>
                <w:sz w:val="24"/>
                <w:szCs w:val="24"/>
              </w:rPr>
            </w:pPr>
            <w:r w:rsidRPr="00C41BC8">
              <w:rPr>
                <w:rFonts w:eastAsia="楷体" w:hAnsi="楷体" w:hint="eastAsia"/>
                <w:sz w:val="24"/>
                <w:szCs w:val="24"/>
              </w:rPr>
              <w:t>基于混沌理论相空间重构技术的神经网络短期城市交通</w:t>
            </w:r>
            <w:proofErr w:type="gramStart"/>
            <w:r w:rsidRPr="00C41BC8">
              <w:rPr>
                <w:rFonts w:eastAsia="楷体" w:hAnsi="楷体" w:hint="eastAsia"/>
                <w:sz w:val="24"/>
                <w:szCs w:val="24"/>
              </w:rPr>
              <w:t>流预测</w:t>
            </w:r>
            <w:proofErr w:type="gramEnd"/>
            <w:r w:rsidRPr="00C41BC8">
              <w:rPr>
                <w:rFonts w:eastAsia="楷体" w:hAnsi="楷体" w:hint="eastAsia"/>
                <w:sz w:val="24"/>
                <w:szCs w:val="24"/>
              </w:rPr>
              <w:t>研究</w:t>
            </w:r>
          </w:p>
        </w:tc>
        <w:tc>
          <w:tcPr>
            <w:tcW w:w="1842" w:type="dxa"/>
            <w:vAlign w:val="center"/>
          </w:tcPr>
          <w:p w:rsidR="007D13A0" w:rsidRPr="00C41BC8" w:rsidRDefault="007D13A0" w:rsidP="00A179B0">
            <w:pPr>
              <w:rPr>
                <w:rFonts w:eastAsia="楷体" w:hAnsi="楷体"/>
                <w:sz w:val="24"/>
                <w:szCs w:val="24"/>
              </w:rPr>
            </w:pPr>
            <w:r w:rsidRPr="00C41BC8">
              <w:rPr>
                <w:rFonts w:eastAsia="楷体" w:hAnsi="楷体" w:hint="eastAsia"/>
                <w:sz w:val="24"/>
                <w:szCs w:val="24"/>
              </w:rPr>
              <w:t>陈敏</w:t>
            </w:r>
          </w:p>
        </w:tc>
        <w:tc>
          <w:tcPr>
            <w:tcW w:w="709" w:type="dxa"/>
            <w:shd w:val="clear" w:color="auto" w:fill="auto"/>
          </w:tcPr>
          <w:p w:rsidR="007D13A0" w:rsidRDefault="007D13A0" w:rsidP="00A179B0">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2014</w:t>
            </w:r>
            <w:r>
              <w:rPr>
                <w:rFonts w:eastAsia="楷体" w:hAnsi="楷体" w:hint="eastAsia"/>
                <w:sz w:val="24"/>
                <w:szCs w:val="24"/>
              </w:rPr>
              <w:t>省级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27</w:t>
            </w:r>
          </w:p>
        </w:tc>
        <w:tc>
          <w:tcPr>
            <w:tcW w:w="7669" w:type="dxa"/>
            <w:shd w:val="clear" w:color="auto" w:fill="auto"/>
            <w:vAlign w:val="center"/>
          </w:tcPr>
          <w:p w:rsidR="007D13A0" w:rsidRPr="00C41BC8" w:rsidRDefault="007D13A0" w:rsidP="00A179B0">
            <w:pPr>
              <w:jc w:val="left"/>
              <w:rPr>
                <w:rFonts w:eastAsia="楷体" w:hAnsi="楷体"/>
                <w:sz w:val="24"/>
                <w:szCs w:val="24"/>
              </w:rPr>
            </w:pPr>
            <w:r w:rsidRPr="00C41BC8">
              <w:rPr>
                <w:rFonts w:eastAsia="楷体" w:hAnsi="楷体" w:hint="eastAsia"/>
                <w:sz w:val="24"/>
                <w:szCs w:val="24"/>
              </w:rPr>
              <w:t>MOOC</w:t>
            </w:r>
            <w:r w:rsidRPr="00C41BC8">
              <w:rPr>
                <w:rFonts w:eastAsia="楷体" w:hAnsi="楷体" w:hint="eastAsia"/>
                <w:sz w:val="24"/>
                <w:szCs w:val="24"/>
              </w:rPr>
              <w:t>环境下对大学生自主学习能力的影响研究</w:t>
            </w:r>
          </w:p>
        </w:tc>
        <w:tc>
          <w:tcPr>
            <w:tcW w:w="1842" w:type="dxa"/>
            <w:vAlign w:val="center"/>
          </w:tcPr>
          <w:p w:rsidR="007D13A0" w:rsidRPr="00C41BC8" w:rsidRDefault="007D13A0" w:rsidP="00A179B0">
            <w:pPr>
              <w:rPr>
                <w:rFonts w:eastAsia="楷体" w:hAnsi="楷体"/>
                <w:sz w:val="24"/>
                <w:szCs w:val="24"/>
              </w:rPr>
            </w:pPr>
            <w:r w:rsidRPr="00C41BC8">
              <w:rPr>
                <w:rFonts w:eastAsia="楷体" w:hAnsi="楷体" w:hint="eastAsia"/>
                <w:sz w:val="24"/>
                <w:szCs w:val="24"/>
              </w:rPr>
              <w:t>刘</w:t>
            </w:r>
            <w:r w:rsidRPr="00C41BC8">
              <w:rPr>
                <w:rFonts w:eastAsia="楷体" w:hAnsi="楷体" w:hint="eastAsia"/>
                <w:sz w:val="24"/>
                <w:szCs w:val="24"/>
              </w:rPr>
              <w:t xml:space="preserve">  </w:t>
            </w:r>
            <w:proofErr w:type="gramStart"/>
            <w:r w:rsidRPr="00C41BC8">
              <w:rPr>
                <w:rFonts w:eastAsia="楷体" w:hAnsi="楷体" w:hint="eastAsia"/>
                <w:sz w:val="24"/>
                <w:szCs w:val="24"/>
              </w:rPr>
              <w:t>鑫</w:t>
            </w:r>
            <w:proofErr w:type="gramEnd"/>
            <w:r w:rsidRPr="00C41BC8">
              <w:rPr>
                <w:rFonts w:eastAsia="楷体" w:hAnsi="楷体" w:hint="eastAsia"/>
                <w:sz w:val="24"/>
                <w:szCs w:val="24"/>
              </w:rPr>
              <w:t>、姜雨佳</w:t>
            </w:r>
          </w:p>
        </w:tc>
        <w:tc>
          <w:tcPr>
            <w:tcW w:w="709" w:type="dxa"/>
            <w:shd w:val="clear" w:color="auto" w:fill="auto"/>
            <w:vAlign w:val="center"/>
          </w:tcPr>
          <w:p w:rsidR="007D13A0" w:rsidRPr="00C41BC8" w:rsidRDefault="007D13A0" w:rsidP="00A179B0">
            <w:pPr>
              <w:rPr>
                <w:rFonts w:eastAsia="楷体" w:hAnsi="楷体"/>
                <w:sz w:val="24"/>
                <w:szCs w:val="24"/>
              </w:rPr>
            </w:pPr>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2015</w:t>
            </w:r>
            <w:r>
              <w:rPr>
                <w:rFonts w:eastAsia="楷体" w:hAnsi="楷体" w:hint="eastAsia"/>
                <w:sz w:val="24"/>
                <w:szCs w:val="24"/>
              </w:rPr>
              <w:t>校级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28</w:t>
            </w:r>
          </w:p>
        </w:tc>
        <w:tc>
          <w:tcPr>
            <w:tcW w:w="7669" w:type="dxa"/>
            <w:shd w:val="clear" w:color="auto" w:fill="auto"/>
            <w:vAlign w:val="center"/>
          </w:tcPr>
          <w:p w:rsidR="007D13A0" w:rsidRPr="00C41BC8" w:rsidRDefault="007D13A0" w:rsidP="00A179B0">
            <w:pPr>
              <w:jc w:val="left"/>
              <w:rPr>
                <w:rFonts w:eastAsia="楷体" w:hAnsi="楷体"/>
                <w:sz w:val="24"/>
                <w:szCs w:val="24"/>
              </w:rPr>
            </w:pPr>
            <w:r w:rsidRPr="00C41BC8">
              <w:rPr>
                <w:rFonts w:eastAsia="楷体" w:hAnsi="楷体" w:hint="eastAsia"/>
                <w:sz w:val="24"/>
                <w:szCs w:val="24"/>
              </w:rPr>
              <w:t>湖南省上市公司环境会计信息披露探讨—以重污染行业为例</w:t>
            </w:r>
          </w:p>
        </w:tc>
        <w:tc>
          <w:tcPr>
            <w:tcW w:w="1842" w:type="dxa"/>
            <w:vAlign w:val="center"/>
          </w:tcPr>
          <w:p w:rsidR="007D13A0" w:rsidRPr="00C41BC8" w:rsidRDefault="007D13A0" w:rsidP="00A179B0">
            <w:pPr>
              <w:rPr>
                <w:rFonts w:eastAsia="楷体" w:hAnsi="楷体"/>
                <w:sz w:val="24"/>
                <w:szCs w:val="24"/>
              </w:rPr>
            </w:pPr>
            <w:r w:rsidRPr="00C41BC8">
              <w:rPr>
                <w:rFonts w:eastAsia="楷体" w:hAnsi="楷体" w:hint="eastAsia"/>
                <w:sz w:val="24"/>
                <w:szCs w:val="24"/>
              </w:rPr>
              <w:t>朱纪红</w:t>
            </w:r>
          </w:p>
        </w:tc>
        <w:tc>
          <w:tcPr>
            <w:tcW w:w="709" w:type="dxa"/>
            <w:shd w:val="clear" w:color="auto" w:fill="auto"/>
          </w:tcPr>
          <w:p w:rsidR="007D13A0" w:rsidRDefault="007D13A0" w:rsidP="00A179B0">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2014</w:t>
            </w:r>
            <w:r>
              <w:rPr>
                <w:rFonts w:eastAsia="楷体" w:hAnsi="楷体" w:hint="eastAsia"/>
                <w:sz w:val="24"/>
                <w:szCs w:val="24"/>
              </w:rPr>
              <w:t>省级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29</w:t>
            </w:r>
          </w:p>
        </w:tc>
        <w:tc>
          <w:tcPr>
            <w:tcW w:w="7669" w:type="dxa"/>
            <w:shd w:val="clear" w:color="auto" w:fill="auto"/>
            <w:vAlign w:val="center"/>
          </w:tcPr>
          <w:p w:rsidR="007D13A0" w:rsidRPr="00C41BC8" w:rsidRDefault="007D13A0" w:rsidP="00A179B0">
            <w:pPr>
              <w:jc w:val="left"/>
              <w:rPr>
                <w:rFonts w:eastAsia="楷体" w:hAnsi="楷体"/>
                <w:sz w:val="24"/>
                <w:szCs w:val="24"/>
              </w:rPr>
            </w:pPr>
            <w:r w:rsidRPr="00C41BC8">
              <w:rPr>
                <w:rFonts w:eastAsia="楷体" w:hAnsi="楷体" w:hint="eastAsia"/>
                <w:sz w:val="24"/>
                <w:szCs w:val="24"/>
              </w:rPr>
              <w:t>人力资本配置对湖南区域产业结构升级影响的实证研究</w:t>
            </w:r>
            <w:r w:rsidRPr="00C41BC8">
              <w:rPr>
                <w:rFonts w:eastAsia="楷体" w:hAnsi="楷体" w:hint="eastAsia"/>
                <w:sz w:val="24"/>
                <w:szCs w:val="24"/>
              </w:rPr>
              <w:t xml:space="preserve">   </w:t>
            </w:r>
          </w:p>
        </w:tc>
        <w:tc>
          <w:tcPr>
            <w:tcW w:w="1842" w:type="dxa"/>
            <w:vAlign w:val="center"/>
          </w:tcPr>
          <w:p w:rsidR="007D13A0" w:rsidRPr="00C41BC8" w:rsidRDefault="007D13A0" w:rsidP="00A179B0">
            <w:pPr>
              <w:rPr>
                <w:rFonts w:eastAsia="楷体" w:hAnsi="楷体"/>
                <w:sz w:val="24"/>
                <w:szCs w:val="24"/>
              </w:rPr>
            </w:pPr>
            <w:r w:rsidRPr="00C41BC8">
              <w:rPr>
                <w:rFonts w:eastAsia="楷体" w:hAnsi="楷体" w:hint="eastAsia"/>
                <w:sz w:val="24"/>
                <w:szCs w:val="24"/>
              </w:rPr>
              <w:t>刘晓英</w:t>
            </w:r>
          </w:p>
        </w:tc>
        <w:tc>
          <w:tcPr>
            <w:tcW w:w="709" w:type="dxa"/>
            <w:shd w:val="clear" w:color="auto" w:fill="auto"/>
          </w:tcPr>
          <w:p w:rsidR="007D13A0" w:rsidRDefault="007D13A0" w:rsidP="00A179B0">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2014</w:t>
            </w:r>
            <w:r>
              <w:rPr>
                <w:rFonts w:eastAsia="楷体" w:hAnsi="楷体" w:hint="eastAsia"/>
                <w:sz w:val="24"/>
                <w:szCs w:val="24"/>
              </w:rPr>
              <w:t>省级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lastRenderedPageBreak/>
              <w:t>30</w:t>
            </w:r>
          </w:p>
        </w:tc>
        <w:tc>
          <w:tcPr>
            <w:tcW w:w="7669" w:type="dxa"/>
            <w:shd w:val="clear" w:color="auto" w:fill="auto"/>
            <w:vAlign w:val="center"/>
          </w:tcPr>
          <w:p w:rsidR="007D13A0" w:rsidRPr="00C41BC8" w:rsidRDefault="007D13A0" w:rsidP="00A179B0">
            <w:pPr>
              <w:jc w:val="left"/>
              <w:rPr>
                <w:rFonts w:eastAsia="楷体" w:hAnsi="楷体"/>
                <w:sz w:val="24"/>
                <w:szCs w:val="24"/>
              </w:rPr>
            </w:pPr>
            <w:r w:rsidRPr="00C41BC8">
              <w:rPr>
                <w:rFonts w:eastAsia="楷体" w:hAnsi="楷体" w:hint="eastAsia"/>
                <w:sz w:val="24"/>
                <w:szCs w:val="24"/>
              </w:rPr>
              <w:t>移动学习在大学外语学习中的应用研究</w:t>
            </w:r>
            <w:r w:rsidRPr="00C41BC8">
              <w:rPr>
                <w:rFonts w:eastAsia="楷体" w:hAnsi="楷体" w:hint="eastAsia"/>
                <w:sz w:val="24"/>
                <w:szCs w:val="24"/>
              </w:rPr>
              <w:t xml:space="preserve">    ---</w:t>
            </w:r>
            <w:r w:rsidRPr="00C41BC8">
              <w:rPr>
                <w:rFonts w:eastAsia="楷体" w:hAnsi="楷体" w:hint="eastAsia"/>
                <w:sz w:val="24"/>
                <w:szCs w:val="24"/>
              </w:rPr>
              <w:t>以湖南工学院为例</w:t>
            </w:r>
            <w:r w:rsidRPr="00C41BC8">
              <w:rPr>
                <w:rFonts w:eastAsia="楷体" w:hAnsi="楷体" w:hint="eastAsia"/>
                <w:sz w:val="24"/>
                <w:szCs w:val="24"/>
              </w:rPr>
              <w:t xml:space="preserve">      </w:t>
            </w:r>
          </w:p>
        </w:tc>
        <w:tc>
          <w:tcPr>
            <w:tcW w:w="1842" w:type="dxa"/>
            <w:vAlign w:val="center"/>
          </w:tcPr>
          <w:p w:rsidR="007D13A0" w:rsidRPr="00C41BC8" w:rsidRDefault="007D13A0" w:rsidP="00A179B0">
            <w:pPr>
              <w:rPr>
                <w:rFonts w:eastAsia="楷体" w:hAnsi="楷体"/>
                <w:sz w:val="24"/>
                <w:szCs w:val="24"/>
              </w:rPr>
            </w:pPr>
            <w:r w:rsidRPr="00C41BC8">
              <w:rPr>
                <w:rFonts w:eastAsia="楷体" w:hAnsi="楷体" w:hint="eastAsia"/>
                <w:sz w:val="24"/>
                <w:szCs w:val="24"/>
              </w:rPr>
              <w:t>罗永辉</w:t>
            </w:r>
            <w:r w:rsidRPr="00C41BC8">
              <w:rPr>
                <w:rFonts w:eastAsia="楷体" w:hAnsi="楷体" w:hint="eastAsia"/>
                <w:sz w:val="24"/>
                <w:szCs w:val="24"/>
              </w:rPr>
              <w:t xml:space="preserve">   </w:t>
            </w:r>
          </w:p>
        </w:tc>
        <w:tc>
          <w:tcPr>
            <w:tcW w:w="709" w:type="dxa"/>
            <w:shd w:val="clear" w:color="auto" w:fill="auto"/>
          </w:tcPr>
          <w:p w:rsidR="007D13A0" w:rsidRDefault="007D13A0" w:rsidP="00A179B0">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2015</w:t>
            </w:r>
            <w:r>
              <w:rPr>
                <w:rFonts w:eastAsia="楷体" w:hAnsi="楷体" w:hint="eastAsia"/>
                <w:sz w:val="24"/>
                <w:szCs w:val="24"/>
              </w:rPr>
              <w:t>校级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31</w:t>
            </w:r>
          </w:p>
        </w:tc>
        <w:tc>
          <w:tcPr>
            <w:tcW w:w="7669" w:type="dxa"/>
            <w:shd w:val="clear" w:color="auto" w:fill="auto"/>
            <w:vAlign w:val="center"/>
          </w:tcPr>
          <w:p w:rsidR="007D13A0" w:rsidRPr="00C41BC8" w:rsidRDefault="007D13A0" w:rsidP="00A179B0">
            <w:pPr>
              <w:jc w:val="left"/>
              <w:rPr>
                <w:rFonts w:eastAsia="楷体" w:hAnsi="楷体"/>
                <w:sz w:val="24"/>
                <w:szCs w:val="24"/>
              </w:rPr>
            </w:pPr>
            <w:r w:rsidRPr="00C41BC8">
              <w:rPr>
                <w:rFonts w:eastAsia="楷体" w:hAnsi="楷体" w:hint="eastAsia"/>
                <w:sz w:val="24"/>
                <w:szCs w:val="24"/>
              </w:rPr>
              <w:t>公司治理视阈下自愿性信息披露实证研究</w:t>
            </w:r>
          </w:p>
        </w:tc>
        <w:tc>
          <w:tcPr>
            <w:tcW w:w="1842" w:type="dxa"/>
            <w:vAlign w:val="center"/>
          </w:tcPr>
          <w:p w:rsidR="007D13A0" w:rsidRPr="00C41BC8" w:rsidRDefault="007D13A0" w:rsidP="00A179B0">
            <w:pPr>
              <w:rPr>
                <w:rFonts w:eastAsia="楷体" w:hAnsi="楷体"/>
                <w:sz w:val="24"/>
                <w:szCs w:val="24"/>
              </w:rPr>
            </w:pPr>
            <w:r w:rsidRPr="00C41BC8">
              <w:rPr>
                <w:rFonts w:eastAsia="楷体" w:hAnsi="楷体" w:hint="eastAsia"/>
                <w:sz w:val="24"/>
                <w:szCs w:val="24"/>
              </w:rPr>
              <w:t>张</w:t>
            </w:r>
            <w:r w:rsidRPr="00C41BC8">
              <w:rPr>
                <w:rFonts w:eastAsia="楷体" w:hAnsi="楷体" w:hint="eastAsia"/>
                <w:sz w:val="24"/>
                <w:szCs w:val="24"/>
              </w:rPr>
              <w:t xml:space="preserve">  </w:t>
            </w:r>
            <w:r w:rsidRPr="00C41BC8">
              <w:rPr>
                <w:rFonts w:eastAsia="楷体" w:hAnsi="楷体" w:hint="eastAsia"/>
                <w:sz w:val="24"/>
                <w:szCs w:val="24"/>
              </w:rPr>
              <w:t>黄</w:t>
            </w:r>
          </w:p>
        </w:tc>
        <w:tc>
          <w:tcPr>
            <w:tcW w:w="709" w:type="dxa"/>
            <w:shd w:val="clear" w:color="auto" w:fill="auto"/>
          </w:tcPr>
          <w:p w:rsidR="007D13A0" w:rsidRDefault="007D13A0" w:rsidP="00A179B0">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2014</w:t>
            </w:r>
            <w:r>
              <w:rPr>
                <w:rFonts w:eastAsia="楷体" w:hAnsi="楷体" w:hint="eastAsia"/>
                <w:sz w:val="24"/>
                <w:szCs w:val="24"/>
              </w:rPr>
              <w:t>校级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32</w:t>
            </w:r>
          </w:p>
        </w:tc>
        <w:tc>
          <w:tcPr>
            <w:tcW w:w="7669" w:type="dxa"/>
            <w:shd w:val="clear" w:color="auto" w:fill="auto"/>
            <w:vAlign w:val="center"/>
          </w:tcPr>
          <w:p w:rsidR="007D13A0" w:rsidRPr="00C41BC8" w:rsidRDefault="007D13A0" w:rsidP="00A179B0">
            <w:pPr>
              <w:jc w:val="left"/>
              <w:rPr>
                <w:rFonts w:eastAsia="楷体" w:hAnsi="楷体"/>
                <w:sz w:val="24"/>
                <w:szCs w:val="24"/>
              </w:rPr>
            </w:pPr>
            <w:r w:rsidRPr="00C41BC8">
              <w:rPr>
                <w:rFonts w:eastAsia="楷体" w:hAnsi="楷体" w:hint="eastAsia"/>
                <w:sz w:val="24"/>
                <w:szCs w:val="24"/>
              </w:rPr>
              <w:t>可持续的“城中村”转型模式的研究</w:t>
            </w:r>
          </w:p>
        </w:tc>
        <w:tc>
          <w:tcPr>
            <w:tcW w:w="1842" w:type="dxa"/>
            <w:vAlign w:val="center"/>
          </w:tcPr>
          <w:p w:rsidR="007D13A0" w:rsidRPr="00C41BC8" w:rsidRDefault="007D13A0" w:rsidP="00A179B0">
            <w:pPr>
              <w:rPr>
                <w:rFonts w:eastAsia="楷体" w:hAnsi="楷体"/>
                <w:sz w:val="24"/>
                <w:szCs w:val="24"/>
              </w:rPr>
            </w:pPr>
            <w:r w:rsidRPr="00C41BC8">
              <w:rPr>
                <w:rFonts w:eastAsia="楷体" w:hAnsi="楷体" w:hint="eastAsia"/>
                <w:sz w:val="24"/>
                <w:szCs w:val="24"/>
              </w:rPr>
              <w:t>姜雨佳、刘</w:t>
            </w:r>
            <w:r w:rsidRPr="00C41BC8">
              <w:rPr>
                <w:rFonts w:eastAsia="楷体" w:hAnsi="楷体" w:hint="eastAsia"/>
                <w:sz w:val="24"/>
                <w:szCs w:val="24"/>
              </w:rPr>
              <w:t xml:space="preserve">  </w:t>
            </w:r>
            <w:proofErr w:type="gramStart"/>
            <w:r w:rsidRPr="00C41BC8">
              <w:rPr>
                <w:rFonts w:eastAsia="楷体" w:hAnsi="楷体" w:hint="eastAsia"/>
                <w:sz w:val="24"/>
                <w:szCs w:val="24"/>
              </w:rPr>
              <w:t>鑫</w:t>
            </w:r>
            <w:proofErr w:type="gramEnd"/>
          </w:p>
        </w:tc>
        <w:tc>
          <w:tcPr>
            <w:tcW w:w="709" w:type="dxa"/>
            <w:shd w:val="clear" w:color="auto" w:fill="auto"/>
          </w:tcPr>
          <w:p w:rsidR="007D13A0" w:rsidRDefault="007D13A0" w:rsidP="00A179B0">
            <w:r w:rsidRPr="00B5603F">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2014</w:t>
            </w:r>
            <w:r>
              <w:rPr>
                <w:rFonts w:eastAsia="楷体" w:hAnsi="楷体" w:hint="eastAsia"/>
                <w:sz w:val="24"/>
                <w:szCs w:val="24"/>
              </w:rPr>
              <w:t>省级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33</w:t>
            </w:r>
          </w:p>
        </w:tc>
        <w:tc>
          <w:tcPr>
            <w:tcW w:w="7669" w:type="dxa"/>
            <w:shd w:val="clear" w:color="auto" w:fill="auto"/>
            <w:vAlign w:val="center"/>
          </w:tcPr>
          <w:p w:rsidR="007D13A0" w:rsidRPr="00C41BC8" w:rsidRDefault="007D13A0" w:rsidP="00A179B0">
            <w:pPr>
              <w:jc w:val="left"/>
              <w:rPr>
                <w:rFonts w:eastAsia="楷体" w:hAnsi="楷体"/>
                <w:sz w:val="24"/>
                <w:szCs w:val="24"/>
              </w:rPr>
            </w:pPr>
            <w:r w:rsidRPr="00C41BC8">
              <w:rPr>
                <w:rFonts w:eastAsia="楷体" w:hAnsi="楷体" w:hint="eastAsia"/>
                <w:sz w:val="24"/>
                <w:szCs w:val="24"/>
              </w:rPr>
              <w:t>地方高校经管类应用型本科人才社会需和培养现状调研</w:t>
            </w:r>
          </w:p>
        </w:tc>
        <w:tc>
          <w:tcPr>
            <w:tcW w:w="1842" w:type="dxa"/>
            <w:vAlign w:val="center"/>
          </w:tcPr>
          <w:p w:rsidR="007D13A0" w:rsidRPr="00C41BC8" w:rsidRDefault="007D13A0" w:rsidP="00A179B0">
            <w:pPr>
              <w:rPr>
                <w:rFonts w:eastAsia="楷体" w:hAnsi="楷体"/>
                <w:sz w:val="24"/>
                <w:szCs w:val="24"/>
              </w:rPr>
            </w:pPr>
            <w:proofErr w:type="gramStart"/>
            <w:r w:rsidRPr="00C41BC8">
              <w:rPr>
                <w:rFonts w:eastAsia="楷体" w:hAnsi="楷体" w:hint="eastAsia"/>
                <w:sz w:val="24"/>
                <w:szCs w:val="24"/>
              </w:rPr>
              <w:t>沈航</w:t>
            </w:r>
            <w:proofErr w:type="gramEnd"/>
          </w:p>
        </w:tc>
        <w:tc>
          <w:tcPr>
            <w:tcW w:w="709" w:type="dxa"/>
            <w:shd w:val="clear" w:color="auto" w:fill="auto"/>
          </w:tcPr>
          <w:p w:rsidR="007D13A0" w:rsidRDefault="007D13A0" w:rsidP="00A179B0">
            <w:r w:rsidRPr="0053427F">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2015</w:t>
            </w:r>
            <w:r>
              <w:rPr>
                <w:rFonts w:eastAsia="楷体" w:hAnsi="楷体" w:hint="eastAsia"/>
                <w:sz w:val="24"/>
                <w:szCs w:val="24"/>
              </w:rPr>
              <w:t>省级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34</w:t>
            </w:r>
          </w:p>
        </w:tc>
        <w:tc>
          <w:tcPr>
            <w:tcW w:w="7669" w:type="dxa"/>
            <w:shd w:val="clear" w:color="auto" w:fill="auto"/>
            <w:vAlign w:val="center"/>
          </w:tcPr>
          <w:p w:rsidR="007D13A0" w:rsidRPr="00C41BC8" w:rsidRDefault="007D13A0" w:rsidP="00A179B0">
            <w:pPr>
              <w:jc w:val="left"/>
              <w:rPr>
                <w:rFonts w:eastAsia="楷体" w:hAnsi="楷体"/>
                <w:sz w:val="24"/>
                <w:szCs w:val="24"/>
              </w:rPr>
            </w:pPr>
            <w:proofErr w:type="gramStart"/>
            <w:r w:rsidRPr="00C41BC8">
              <w:rPr>
                <w:rFonts w:eastAsia="楷体" w:hAnsi="楷体" w:hint="eastAsia"/>
                <w:sz w:val="24"/>
                <w:szCs w:val="24"/>
              </w:rPr>
              <w:t>通过喊读英语</w:t>
            </w:r>
            <w:proofErr w:type="gramEnd"/>
            <w:r w:rsidRPr="00C41BC8">
              <w:rPr>
                <w:rFonts w:eastAsia="楷体" w:hAnsi="楷体" w:hint="eastAsia"/>
                <w:sz w:val="24"/>
                <w:szCs w:val="24"/>
              </w:rPr>
              <w:t>提高大学生英语口语能力与英语水平的研究</w:t>
            </w:r>
            <w:r w:rsidRPr="00C41BC8">
              <w:rPr>
                <w:rFonts w:eastAsia="楷体" w:hAnsi="楷体" w:hint="eastAsia"/>
                <w:sz w:val="24"/>
                <w:szCs w:val="24"/>
              </w:rPr>
              <w:t>---</w:t>
            </w:r>
            <w:r w:rsidRPr="00C41BC8">
              <w:rPr>
                <w:rFonts w:eastAsia="楷体" w:hAnsi="楷体" w:hint="eastAsia"/>
                <w:sz w:val="24"/>
                <w:szCs w:val="24"/>
              </w:rPr>
              <w:t>以湖南工学院为例</w:t>
            </w:r>
          </w:p>
        </w:tc>
        <w:tc>
          <w:tcPr>
            <w:tcW w:w="1842" w:type="dxa"/>
            <w:vAlign w:val="center"/>
          </w:tcPr>
          <w:p w:rsidR="007D13A0" w:rsidRPr="00C41BC8" w:rsidRDefault="007D13A0" w:rsidP="00A179B0">
            <w:pPr>
              <w:rPr>
                <w:rFonts w:eastAsia="楷体" w:hAnsi="楷体"/>
                <w:sz w:val="24"/>
                <w:szCs w:val="24"/>
              </w:rPr>
            </w:pPr>
            <w:r w:rsidRPr="00C41BC8">
              <w:rPr>
                <w:rFonts w:eastAsia="楷体" w:hAnsi="楷体" w:hint="eastAsia"/>
                <w:sz w:val="24"/>
                <w:szCs w:val="24"/>
              </w:rPr>
              <w:t>谢争艳</w:t>
            </w:r>
          </w:p>
        </w:tc>
        <w:tc>
          <w:tcPr>
            <w:tcW w:w="709" w:type="dxa"/>
            <w:shd w:val="clear" w:color="auto" w:fill="auto"/>
          </w:tcPr>
          <w:p w:rsidR="007D13A0" w:rsidRDefault="007D13A0" w:rsidP="00A179B0">
            <w:r w:rsidRPr="0053427F">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2014</w:t>
            </w:r>
            <w:r>
              <w:rPr>
                <w:rFonts w:eastAsia="楷体" w:hAnsi="楷体" w:hint="eastAsia"/>
                <w:sz w:val="24"/>
                <w:szCs w:val="24"/>
              </w:rPr>
              <w:t>校级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35</w:t>
            </w:r>
          </w:p>
        </w:tc>
        <w:tc>
          <w:tcPr>
            <w:tcW w:w="7669" w:type="dxa"/>
            <w:shd w:val="clear" w:color="auto" w:fill="auto"/>
            <w:vAlign w:val="center"/>
          </w:tcPr>
          <w:p w:rsidR="007D13A0" w:rsidRPr="00C41BC8" w:rsidRDefault="007D13A0" w:rsidP="00A179B0">
            <w:pPr>
              <w:jc w:val="left"/>
              <w:rPr>
                <w:rFonts w:eastAsia="楷体" w:hAnsi="楷体"/>
                <w:sz w:val="24"/>
                <w:szCs w:val="24"/>
              </w:rPr>
            </w:pPr>
            <w:r w:rsidRPr="00C41BC8">
              <w:rPr>
                <w:rFonts w:eastAsia="楷体" w:hAnsi="楷体" w:hint="eastAsia"/>
                <w:sz w:val="24"/>
                <w:szCs w:val="24"/>
              </w:rPr>
              <w:t>大学生考试作弊现象探究及防范</w:t>
            </w:r>
            <w:r w:rsidRPr="00C41BC8">
              <w:rPr>
                <w:rFonts w:eastAsia="楷体" w:hAnsi="楷体" w:hint="eastAsia"/>
                <w:sz w:val="24"/>
                <w:szCs w:val="24"/>
              </w:rPr>
              <w:t xml:space="preserve">  </w:t>
            </w:r>
          </w:p>
        </w:tc>
        <w:tc>
          <w:tcPr>
            <w:tcW w:w="1842" w:type="dxa"/>
            <w:vAlign w:val="center"/>
          </w:tcPr>
          <w:p w:rsidR="007D13A0" w:rsidRPr="00C41BC8" w:rsidRDefault="007D13A0" w:rsidP="00A179B0">
            <w:pPr>
              <w:rPr>
                <w:rFonts w:eastAsia="楷体" w:hAnsi="楷体"/>
                <w:sz w:val="24"/>
                <w:szCs w:val="24"/>
              </w:rPr>
            </w:pPr>
            <w:r w:rsidRPr="00C41BC8">
              <w:rPr>
                <w:rFonts w:eastAsia="楷体" w:hAnsi="楷体" w:hint="eastAsia"/>
                <w:sz w:val="24"/>
                <w:szCs w:val="24"/>
              </w:rPr>
              <w:t>肖艳君</w:t>
            </w:r>
          </w:p>
        </w:tc>
        <w:tc>
          <w:tcPr>
            <w:tcW w:w="709" w:type="dxa"/>
            <w:shd w:val="clear" w:color="auto" w:fill="auto"/>
          </w:tcPr>
          <w:p w:rsidR="007D13A0" w:rsidRDefault="007D13A0" w:rsidP="00A179B0">
            <w:r w:rsidRPr="0053427F">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2014</w:t>
            </w:r>
            <w:r>
              <w:rPr>
                <w:rFonts w:eastAsia="楷体" w:hAnsi="楷体" w:hint="eastAsia"/>
                <w:sz w:val="24"/>
                <w:szCs w:val="24"/>
              </w:rPr>
              <w:t>校级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36</w:t>
            </w:r>
          </w:p>
        </w:tc>
        <w:tc>
          <w:tcPr>
            <w:tcW w:w="7669" w:type="dxa"/>
            <w:shd w:val="clear" w:color="auto" w:fill="auto"/>
            <w:vAlign w:val="center"/>
          </w:tcPr>
          <w:p w:rsidR="007D13A0" w:rsidRPr="00C41BC8" w:rsidRDefault="007D13A0" w:rsidP="00A179B0">
            <w:pPr>
              <w:jc w:val="left"/>
              <w:rPr>
                <w:rFonts w:eastAsia="楷体" w:hAnsi="楷体"/>
                <w:sz w:val="24"/>
                <w:szCs w:val="24"/>
              </w:rPr>
            </w:pPr>
            <w:r w:rsidRPr="00C41BC8">
              <w:rPr>
                <w:rFonts w:eastAsia="楷体" w:hAnsi="楷体" w:hint="eastAsia"/>
                <w:sz w:val="24"/>
                <w:szCs w:val="24"/>
              </w:rPr>
              <w:t>英语单词记忆技巧总结与实践</w:t>
            </w:r>
          </w:p>
        </w:tc>
        <w:tc>
          <w:tcPr>
            <w:tcW w:w="1842" w:type="dxa"/>
            <w:vAlign w:val="center"/>
          </w:tcPr>
          <w:p w:rsidR="007D13A0" w:rsidRPr="00C41BC8" w:rsidRDefault="007D13A0" w:rsidP="00A179B0">
            <w:pPr>
              <w:rPr>
                <w:rFonts w:eastAsia="楷体" w:hAnsi="楷体"/>
                <w:sz w:val="24"/>
                <w:szCs w:val="24"/>
              </w:rPr>
            </w:pPr>
            <w:r w:rsidRPr="00C41BC8">
              <w:rPr>
                <w:rFonts w:eastAsia="楷体" w:hAnsi="楷体" w:hint="eastAsia"/>
                <w:sz w:val="24"/>
                <w:szCs w:val="24"/>
              </w:rPr>
              <w:t>严玉婷</w:t>
            </w:r>
          </w:p>
        </w:tc>
        <w:tc>
          <w:tcPr>
            <w:tcW w:w="709" w:type="dxa"/>
            <w:shd w:val="clear" w:color="auto" w:fill="auto"/>
          </w:tcPr>
          <w:p w:rsidR="007D13A0" w:rsidRDefault="007D13A0" w:rsidP="00A179B0">
            <w:r w:rsidRPr="00882F92">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2014</w:t>
            </w:r>
            <w:r>
              <w:rPr>
                <w:rFonts w:eastAsia="楷体" w:hAnsi="楷体" w:hint="eastAsia"/>
                <w:sz w:val="24"/>
                <w:szCs w:val="24"/>
              </w:rPr>
              <w:t>校级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37</w:t>
            </w:r>
          </w:p>
        </w:tc>
        <w:tc>
          <w:tcPr>
            <w:tcW w:w="7669" w:type="dxa"/>
            <w:shd w:val="clear" w:color="auto" w:fill="auto"/>
            <w:vAlign w:val="center"/>
          </w:tcPr>
          <w:p w:rsidR="007D13A0" w:rsidRPr="00C41BC8" w:rsidRDefault="007D13A0" w:rsidP="00A179B0">
            <w:pPr>
              <w:jc w:val="left"/>
              <w:rPr>
                <w:rFonts w:eastAsia="楷体" w:hAnsi="楷体"/>
                <w:sz w:val="24"/>
                <w:szCs w:val="24"/>
              </w:rPr>
            </w:pPr>
            <w:r w:rsidRPr="00C41BC8">
              <w:rPr>
                <w:rFonts w:eastAsia="楷体" w:hAnsi="楷体"/>
                <w:sz w:val="24"/>
                <w:szCs w:val="24"/>
              </w:rPr>
              <w:t>对英语培训市场现状的调查分析</w:t>
            </w:r>
          </w:p>
        </w:tc>
        <w:tc>
          <w:tcPr>
            <w:tcW w:w="1842" w:type="dxa"/>
            <w:vAlign w:val="center"/>
          </w:tcPr>
          <w:p w:rsidR="007D13A0" w:rsidRPr="00C41BC8" w:rsidRDefault="007D13A0" w:rsidP="00A179B0">
            <w:pPr>
              <w:rPr>
                <w:rFonts w:eastAsia="楷体" w:hAnsi="楷体"/>
                <w:sz w:val="24"/>
                <w:szCs w:val="24"/>
              </w:rPr>
            </w:pPr>
            <w:r w:rsidRPr="00C41BC8">
              <w:rPr>
                <w:rFonts w:eastAsia="楷体" w:hAnsi="楷体" w:hint="eastAsia"/>
                <w:sz w:val="24"/>
                <w:szCs w:val="24"/>
              </w:rPr>
              <w:t>王符</w:t>
            </w:r>
          </w:p>
        </w:tc>
        <w:tc>
          <w:tcPr>
            <w:tcW w:w="709" w:type="dxa"/>
            <w:shd w:val="clear" w:color="auto" w:fill="auto"/>
          </w:tcPr>
          <w:p w:rsidR="007D13A0" w:rsidRDefault="007D13A0" w:rsidP="00A179B0">
            <w:r w:rsidRPr="00882F92">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2014</w:t>
            </w:r>
            <w:r>
              <w:rPr>
                <w:rFonts w:eastAsia="楷体" w:hAnsi="楷体" w:hint="eastAsia"/>
                <w:sz w:val="24"/>
                <w:szCs w:val="24"/>
              </w:rPr>
              <w:t>校级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38</w:t>
            </w:r>
          </w:p>
        </w:tc>
        <w:tc>
          <w:tcPr>
            <w:tcW w:w="7669" w:type="dxa"/>
            <w:shd w:val="clear" w:color="auto" w:fill="auto"/>
            <w:vAlign w:val="center"/>
          </w:tcPr>
          <w:p w:rsidR="007D13A0" w:rsidRPr="00C41BC8" w:rsidRDefault="007D13A0" w:rsidP="00A179B0">
            <w:pPr>
              <w:jc w:val="left"/>
              <w:rPr>
                <w:rFonts w:eastAsia="楷体" w:hAnsi="楷体"/>
                <w:sz w:val="24"/>
                <w:szCs w:val="24"/>
              </w:rPr>
            </w:pPr>
            <w:r w:rsidRPr="00C41BC8">
              <w:rPr>
                <w:rFonts w:eastAsia="楷体" w:hAnsi="楷体" w:hint="eastAsia"/>
                <w:sz w:val="24"/>
                <w:szCs w:val="24"/>
              </w:rPr>
              <w:t>大学生参与外语专业特色活动的积极性研究与分析</w:t>
            </w:r>
          </w:p>
        </w:tc>
        <w:tc>
          <w:tcPr>
            <w:tcW w:w="1842" w:type="dxa"/>
            <w:vAlign w:val="center"/>
          </w:tcPr>
          <w:p w:rsidR="007D13A0" w:rsidRPr="00C41BC8" w:rsidRDefault="007D13A0" w:rsidP="00A179B0">
            <w:pPr>
              <w:rPr>
                <w:rFonts w:eastAsia="楷体" w:hAnsi="楷体"/>
                <w:sz w:val="24"/>
                <w:szCs w:val="24"/>
              </w:rPr>
            </w:pPr>
            <w:r w:rsidRPr="00C41BC8">
              <w:rPr>
                <w:rFonts w:eastAsia="楷体" w:hAnsi="楷体" w:hint="eastAsia"/>
                <w:sz w:val="24"/>
                <w:szCs w:val="24"/>
              </w:rPr>
              <w:t>王芳</w:t>
            </w:r>
            <w:proofErr w:type="gramStart"/>
            <w:r w:rsidRPr="00C41BC8">
              <w:rPr>
                <w:rFonts w:eastAsia="楷体" w:hAnsi="楷体" w:hint="eastAsia"/>
                <w:sz w:val="24"/>
                <w:szCs w:val="24"/>
              </w:rPr>
              <w:t>芳</w:t>
            </w:r>
            <w:proofErr w:type="gramEnd"/>
          </w:p>
        </w:tc>
        <w:tc>
          <w:tcPr>
            <w:tcW w:w="709" w:type="dxa"/>
            <w:shd w:val="clear" w:color="auto" w:fill="auto"/>
          </w:tcPr>
          <w:p w:rsidR="007D13A0" w:rsidRDefault="007D13A0" w:rsidP="00A179B0">
            <w:r w:rsidRPr="00882F92">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2014</w:t>
            </w:r>
            <w:r>
              <w:rPr>
                <w:rFonts w:eastAsia="楷体" w:hAnsi="楷体" w:hint="eastAsia"/>
                <w:sz w:val="24"/>
                <w:szCs w:val="24"/>
              </w:rPr>
              <w:t>校级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39</w:t>
            </w:r>
          </w:p>
        </w:tc>
        <w:tc>
          <w:tcPr>
            <w:tcW w:w="7669" w:type="dxa"/>
            <w:shd w:val="clear" w:color="auto" w:fill="auto"/>
            <w:vAlign w:val="center"/>
          </w:tcPr>
          <w:p w:rsidR="007D13A0" w:rsidRPr="00C41BC8" w:rsidRDefault="007D13A0" w:rsidP="00A179B0">
            <w:pPr>
              <w:jc w:val="left"/>
              <w:rPr>
                <w:rFonts w:eastAsia="楷体" w:hAnsi="楷体"/>
                <w:sz w:val="24"/>
                <w:szCs w:val="24"/>
              </w:rPr>
            </w:pPr>
            <w:r w:rsidRPr="00C41BC8">
              <w:rPr>
                <w:rFonts w:eastAsia="楷体" w:hAnsi="楷体" w:hint="eastAsia"/>
                <w:sz w:val="24"/>
                <w:szCs w:val="24"/>
              </w:rPr>
              <w:t>依托英语协会提高大学生英语水平与实践能力的研究</w:t>
            </w:r>
          </w:p>
        </w:tc>
        <w:tc>
          <w:tcPr>
            <w:tcW w:w="1842" w:type="dxa"/>
            <w:vAlign w:val="center"/>
          </w:tcPr>
          <w:p w:rsidR="007D13A0" w:rsidRPr="00C41BC8" w:rsidRDefault="007D13A0" w:rsidP="00A179B0">
            <w:pPr>
              <w:rPr>
                <w:rFonts w:eastAsia="楷体" w:hAnsi="楷体"/>
                <w:sz w:val="24"/>
                <w:szCs w:val="24"/>
              </w:rPr>
            </w:pPr>
            <w:r w:rsidRPr="00C41BC8">
              <w:rPr>
                <w:rFonts w:eastAsia="楷体" w:hAnsi="楷体" w:hint="eastAsia"/>
                <w:sz w:val="24"/>
                <w:szCs w:val="24"/>
              </w:rPr>
              <w:t>张平</w:t>
            </w:r>
          </w:p>
        </w:tc>
        <w:tc>
          <w:tcPr>
            <w:tcW w:w="709" w:type="dxa"/>
            <w:shd w:val="clear" w:color="auto" w:fill="auto"/>
          </w:tcPr>
          <w:p w:rsidR="007D13A0" w:rsidRDefault="007D13A0" w:rsidP="00A179B0">
            <w:r w:rsidRPr="00CC27AF">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2013</w:t>
            </w:r>
            <w:r>
              <w:rPr>
                <w:rFonts w:eastAsia="楷体" w:hAnsi="楷体" w:hint="eastAsia"/>
                <w:sz w:val="24"/>
                <w:szCs w:val="24"/>
              </w:rPr>
              <w:t>省级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40</w:t>
            </w:r>
          </w:p>
        </w:tc>
        <w:tc>
          <w:tcPr>
            <w:tcW w:w="7669" w:type="dxa"/>
            <w:shd w:val="clear" w:color="auto" w:fill="auto"/>
            <w:vAlign w:val="center"/>
          </w:tcPr>
          <w:p w:rsidR="007D13A0" w:rsidRPr="00C41BC8" w:rsidRDefault="007D13A0" w:rsidP="00A179B0">
            <w:pPr>
              <w:jc w:val="left"/>
              <w:rPr>
                <w:rFonts w:eastAsia="楷体" w:hAnsi="楷体"/>
                <w:sz w:val="24"/>
                <w:szCs w:val="24"/>
              </w:rPr>
            </w:pPr>
            <w:r w:rsidRPr="00C41BC8">
              <w:rPr>
                <w:rFonts w:eastAsia="楷体" w:hAnsi="楷体" w:hint="eastAsia"/>
                <w:sz w:val="24"/>
                <w:szCs w:val="24"/>
              </w:rPr>
              <w:t>湖南工学院阳光体育活动“健身运动处方”实践研究</w:t>
            </w:r>
          </w:p>
        </w:tc>
        <w:tc>
          <w:tcPr>
            <w:tcW w:w="1842" w:type="dxa"/>
            <w:vAlign w:val="center"/>
          </w:tcPr>
          <w:p w:rsidR="007D13A0" w:rsidRPr="00C41BC8" w:rsidRDefault="007D13A0" w:rsidP="00A179B0">
            <w:pPr>
              <w:rPr>
                <w:rFonts w:eastAsia="楷体" w:hAnsi="楷体"/>
                <w:sz w:val="24"/>
                <w:szCs w:val="24"/>
              </w:rPr>
            </w:pPr>
            <w:proofErr w:type="gramStart"/>
            <w:r w:rsidRPr="00C41BC8">
              <w:rPr>
                <w:rFonts w:eastAsia="楷体" w:hAnsi="楷体"/>
                <w:sz w:val="24"/>
                <w:szCs w:val="24"/>
              </w:rPr>
              <w:t>刘细秋</w:t>
            </w:r>
            <w:proofErr w:type="gramEnd"/>
          </w:p>
        </w:tc>
        <w:tc>
          <w:tcPr>
            <w:tcW w:w="709" w:type="dxa"/>
            <w:shd w:val="clear" w:color="auto" w:fill="auto"/>
          </w:tcPr>
          <w:p w:rsidR="007D13A0" w:rsidRDefault="007D13A0" w:rsidP="00A179B0">
            <w:r w:rsidRPr="00CC27AF">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2015</w:t>
            </w:r>
            <w:r>
              <w:rPr>
                <w:rFonts w:eastAsia="楷体" w:hAnsi="楷体" w:hint="eastAsia"/>
                <w:sz w:val="24"/>
                <w:szCs w:val="24"/>
              </w:rPr>
              <w:t>校级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41</w:t>
            </w:r>
          </w:p>
        </w:tc>
        <w:tc>
          <w:tcPr>
            <w:tcW w:w="7669" w:type="dxa"/>
            <w:shd w:val="clear" w:color="auto" w:fill="auto"/>
            <w:vAlign w:val="center"/>
          </w:tcPr>
          <w:p w:rsidR="007D13A0" w:rsidRPr="00C41BC8" w:rsidRDefault="007D13A0" w:rsidP="00A179B0">
            <w:pPr>
              <w:jc w:val="left"/>
              <w:rPr>
                <w:rFonts w:eastAsia="楷体" w:hAnsi="楷体"/>
                <w:sz w:val="24"/>
                <w:szCs w:val="24"/>
              </w:rPr>
            </w:pPr>
            <w:r w:rsidRPr="00C41BC8">
              <w:rPr>
                <w:rFonts w:eastAsia="楷体" w:hAnsi="楷体" w:hint="eastAsia"/>
                <w:sz w:val="24"/>
                <w:szCs w:val="24"/>
              </w:rPr>
              <w:t>性格色彩</w:t>
            </w:r>
            <w:proofErr w:type="gramStart"/>
            <w:r w:rsidRPr="00C41BC8">
              <w:rPr>
                <w:rFonts w:eastAsia="楷体" w:hAnsi="楷体" w:hint="eastAsia"/>
                <w:sz w:val="24"/>
                <w:szCs w:val="24"/>
              </w:rPr>
              <w:t>在职场</w:t>
            </w:r>
            <w:proofErr w:type="gramEnd"/>
            <w:r w:rsidRPr="00C41BC8">
              <w:rPr>
                <w:rFonts w:eastAsia="楷体" w:hAnsi="楷体" w:hint="eastAsia"/>
                <w:sz w:val="24"/>
                <w:szCs w:val="24"/>
              </w:rPr>
              <w:t>人际交往的作用分析研究</w:t>
            </w:r>
          </w:p>
        </w:tc>
        <w:tc>
          <w:tcPr>
            <w:tcW w:w="1842" w:type="dxa"/>
            <w:vAlign w:val="center"/>
          </w:tcPr>
          <w:p w:rsidR="007D13A0" w:rsidRPr="00C41BC8" w:rsidRDefault="007D13A0" w:rsidP="00A179B0">
            <w:pPr>
              <w:rPr>
                <w:rFonts w:eastAsia="楷体" w:hAnsi="楷体"/>
                <w:sz w:val="24"/>
                <w:szCs w:val="24"/>
              </w:rPr>
            </w:pPr>
            <w:r w:rsidRPr="00C41BC8">
              <w:rPr>
                <w:rFonts w:eastAsia="楷体" w:hAnsi="楷体" w:hint="eastAsia"/>
                <w:sz w:val="24"/>
                <w:szCs w:val="24"/>
              </w:rPr>
              <w:t>阳柯</w:t>
            </w:r>
          </w:p>
        </w:tc>
        <w:tc>
          <w:tcPr>
            <w:tcW w:w="709" w:type="dxa"/>
            <w:shd w:val="clear" w:color="auto" w:fill="auto"/>
          </w:tcPr>
          <w:p w:rsidR="007D13A0" w:rsidRDefault="007D13A0" w:rsidP="00A179B0">
            <w:r w:rsidRPr="00CC27AF">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2014</w:t>
            </w:r>
            <w:r>
              <w:rPr>
                <w:rFonts w:eastAsia="楷体" w:hAnsi="楷体" w:hint="eastAsia"/>
                <w:sz w:val="24"/>
                <w:szCs w:val="24"/>
              </w:rPr>
              <w:t>省级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42</w:t>
            </w:r>
          </w:p>
        </w:tc>
        <w:tc>
          <w:tcPr>
            <w:tcW w:w="7669" w:type="dxa"/>
            <w:shd w:val="clear" w:color="auto" w:fill="auto"/>
            <w:vAlign w:val="center"/>
          </w:tcPr>
          <w:p w:rsidR="007D13A0" w:rsidRPr="00C41BC8" w:rsidRDefault="007D13A0" w:rsidP="00A179B0">
            <w:pPr>
              <w:jc w:val="left"/>
              <w:rPr>
                <w:rFonts w:eastAsia="楷体" w:hAnsi="楷体"/>
                <w:sz w:val="24"/>
                <w:szCs w:val="24"/>
              </w:rPr>
            </w:pPr>
            <w:r w:rsidRPr="00C41BC8">
              <w:rPr>
                <w:rFonts w:eastAsia="楷体" w:hAnsi="楷体" w:hint="eastAsia"/>
                <w:sz w:val="24"/>
                <w:szCs w:val="24"/>
              </w:rPr>
              <w:t>“空巢村”治理与现代农业可持续发展研究——基于精准扶贫</w:t>
            </w:r>
            <w:proofErr w:type="gramStart"/>
            <w:r w:rsidRPr="00C41BC8">
              <w:rPr>
                <w:rFonts w:eastAsia="楷体" w:hAnsi="楷体" w:hint="eastAsia"/>
                <w:sz w:val="24"/>
                <w:szCs w:val="24"/>
              </w:rPr>
              <w:t>对象楼</w:t>
            </w:r>
            <w:proofErr w:type="gramEnd"/>
            <w:r w:rsidRPr="00C41BC8">
              <w:rPr>
                <w:rFonts w:eastAsia="楷体" w:hAnsi="楷体" w:hint="eastAsia"/>
                <w:sz w:val="24"/>
                <w:szCs w:val="24"/>
              </w:rPr>
              <w:t>背村的调研分析</w:t>
            </w:r>
          </w:p>
        </w:tc>
        <w:tc>
          <w:tcPr>
            <w:tcW w:w="1842" w:type="dxa"/>
            <w:vAlign w:val="center"/>
          </w:tcPr>
          <w:p w:rsidR="007D13A0" w:rsidRPr="00C41BC8" w:rsidRDefault="007D13A0" w:rsidP="00A179B0">
            <w:pPr>
              <w:jc w:val="left"/>
              <w:rPr>
                <w:rFonts w:eastAsia="楷体" w:hAnsi="楷体"/>
                <w:sz w:val="24"/>
                <w:szCs w:val="24"/>
              </w:rPr>
            </w:pPr>
            <w:r w:rsidRPr="00C41BC8">
              <w:rPr>
                <w:rFonts w:eastAsia="楷体" w:hAnsi="楷体" w:hint="eastAsia"/>
                <w:sz w:val="24"/>
                <w:szCs w:val="24"/>
              </w:rPr>
              <w:t>伍小乐</w:t>
            </w:r>
            <w:r w:rsidRPr="00C41BC8">
              <w:rPr>
                <w:rFonts w:eastAsia="楷体" w:hAnsi="楷体" w:hint="eastAsia"/>
                <w:sz w:val="24"/>
                <w:szCs w:val="24"/>
              </w:rPr>
              <w:t xml:space="preserve">  </w:t>
            </w:r>
          </w:p>
        </w:tc>
        <w:tc>
          <w:tcPr>
            <w:tcW w:w="709" w:type="dxa"/>
            <w:shd w:val="clear" w:color="auto" w:fill="auto"/>
          </w:tcPr>
          <w:p w:rsidR="007D13A0" w:rsidRDefault="007D13A0" w:rsidP="00A179B0">
            <w:r w:rsidRPr="00CC27AF">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2017</w:t>
            </w:r>
            <w:r>
              <w:rPr>
                <w:rFonts w:eastAsia="楷体" w:hAnsi="楷体" w:hint="eastAsia"/>
                <w:sz w:val="24"/>
                <w:szCs w:val="24"/>
              </w:rPr>
              <w:t>省级</w:t>
            </w:r>
          </w:p>
        </w:tc>
        <w:tc>
          <w:tcPr>
            <w:tcW w:w="1166" w:type="dxa"/>
          </w:tcPr>
          <w:p w:rsidR="007D13A0" w:rsidRPr="00C41BC8" w:rsidRDefault="007D13A0" w:rsidP="00AE0861">
            <w:pPr>
              <w:rPr>
                <w:rFonts w:eastAsia="楷体" w:hAnsi="楷体"/>
                <w:sz w:val="24"/>
                <w:szCs w:val="24"/>
              </w:rPr>
            </w:pPr>
          </w:p>
        </w:tc>
      </w:tr>
      <w:tr w:rsidR="007D13A0" w:rsidRPr="001B0D4C" w:rsidTr="006E1409">
        <w:trPr>
          <w:trHeight w:val="454"/>
        </w:trPr>
        <w:tc>
          <w:tcPr>
            <w:tcW w:w="803" w:type="dxa"/>
            <w:shd w:val="clear" w:color="auto" w:fill="auto"/>
            <w:vAlign w:val="center"/>
          </w:tcPr>
          <w:p w:rsidR="007D13A0" w:rsidRPr="00E104CB" w:rsidRDefault="007D13A0">
            <w:pPr>
              <w:jc w:val="right"/>
              <w:rPr>
                <w:rFonts w:eastAsia="楷体" w:hAnsi="楷体"/>
                <w:sz w:val="28"/>
                <w:szCs w:val="24"/>
              </w:rPr>
            </w:pPr>
            <w:r w:rsidRPr="00E104CB">
              <w:rPr>
                <w:rFonts w:eastAsia="楷体" w:hAnsi="楷体" w:hint="eastAsia"/>
                <w:sz w:val="28"/>
                <w:szCs w:val="24"/>
              </w:rPr>
              <w:t>43</w:t>
            </w:r>
          </w:p>
        </w:tc>
        <w:tc>
          <w:tcPr>
            <w:tcW w:w="7669" w:type="dxa"/>
            <w:shd w:val="clear" w:color="auto" w:fill="auto"/>
            <w:vAlign w:val="center"/>
          </w:tcPr>
          <w:p w:rsidR="007D13A0" w:rsidRPr="00C41BC8" w:rsidRDefault="007D13A0" w:rsidP="00A179B0">
            <w:pPr>
              <w:jc w:val="left"/>
              <w:rPr>
                <w:rFonts w:eastAsia="楷体" w:hAnsi="楷体"/>
                <w:sz w:val="24"/>
                <w:szCs w:val="24"/>
              </w:rPr>
            </w:pPr>
            <w:r w:rsidRPr="00C41BC8">
              <w:rPr>
                <w:rFonts w:eastAsia="楷体" w:hAnsi="楷体" w:hint="eastAsia"/>
                <w:sz w:val="24"/>
                <w:szCs w:val="24"/>
              </w:rPr>
              <w:t>一个新的三维混沌系统的分析、电路实现及同步</w:t>
            </w:r>
          </w:p>
        </w:tc>
        <w:tc>
          <w:tcPr>
            <w:tcW w:w="1842" w:type="dxa"/>
            <w:vAlign w:val="center"/>
          </w:tcPr>
          <w:p w:rsidR="007D13A0" w:rsidRPr="00C41BC8" w:rsidRDefault="007D13A0" w:rsidP="00A179B0">
            <w:pPr>
              <w:rPr>
                <w:rFonts w:eastAsia="楷体" w:hAnsi="楷体"/>
                <w:sz w:val="24"/>
                <w:szCs w:val="24"/>
              </w:rPr>
            </w:pPr>
            <w:r w:rsidRPr="00C41BC8">
              <w:rPr>
                <w:rFonts w:eastAsia="楷体" w:hAnsi="楷体" w:hint="eastAsia"/>
                <w:sz w:val="24"/>
                <w:szCs w:val="24"/>
              </w:rPr>
              <w:t>俞斌</w:t>
            </w:r>
          </w:p>
        </w:tc>
        <w:tc>
          <w:tcPr>
            <w:tcW w:w="709" w:type="dxa"/>
            <w:shd w:val="clear" w:color="auto" w:fill="auto"/>
          </w:tcPr>
          <w:p w:rsidR="007D13A0" w:rsidRPr="00CC27AF" w:rsidRDefault="007D13A0" w:rsidP="00A179B0">
            <w:pPr>
              <w:rPr>
                <w:rFonts w:eastAsia="楷体" w:hAnsi="楷体"/>
                <w:sz w:val="24"/>
                <w:szCs w:val="24"/>
              </w:rPr>
            </w:pPr>
            <w:r w:rsidRPr="00CC27AF">
              <w:rPr>
                <w:rFonts w:eastAsia="楷体" w:hAnsi="楷体" w:hint="eastAsia"/>
                <w:sz w:val="24"/>
                <w:szCs w:val="24"/>
              </w:rPr>
              <w:t>结题</w:t>
            </w:r>
          </w:p>
        </w:tc>
        <w:tc>
          <w:tcPr>
            <w:tcW w:w="1985" w:type="dxa"/>
            <w:shd w:val="clear" w:color="auto" w:fill="auto"/>
            <w:vAlign w:val="center"/>
          </w:tcPr>
          <w:p w:rsidR="007D13A0" w:rsidRPr="00C41BC8" w:rsidRDefault="007D13A0" w:rsidP="00A179B0">
            <w:pPr>
              <w:rPr>
                <w:rFonts w:eastAsia="楷体" w:hAnsi="楷体"/>
                <w:sz w:val="24"/>
                <w:szCs w:val="24"/>
              </w:rPr>
            </w:pPr>
            <w:r>
              <w:rPr>
                <w:rFonts w:eastAsia="楷体" w:hAnsi="楷体" w:hint="eastAsia"/>
                <w:sz w:val="24"/>
                <w:szCs w:val="24"/>
              </w:rPr>
              <w:t>2016</w:t>
            </w:r>
            <w:r>
              <w:rPr>
                <w:rFonts w:eastAsia="楷体" w:hAnsi="楷体" w:hint="eastAsia"/>
                <w:sz w:val="24"/>
                <w:szCs w:val="24"/>
              </w:rPr>
              <w:t>校级</w:t>
            </w:r>
          </w:p>
        </w:tc>
        <w:tc>
          <w:tcPr>
            <w:tcW w:w="1166" w:type="dxa"/>
          </w:tcPr>
          <w:p w:rsidR="007D13A0" w:rsidRPr="00C41BC8" w:rsidRDefault="007D13A0" w:rsidP="00AE0861">
            <w:pPr>
              <w:rPr>
                <w:rFonts w:eastAsia="楷体" w:hAnsi="楷体"/>
                <w:sz w:val="24"/>
                <w:szCs w:val="24"/>
              </w:rPr>
            </w:pPr>
          </w:p>
        </w:tc>
      </w:tr>
    </w:tbl>
    <w:p w:rsidR="009D1EF5" w:rsidRPr="009D1EF5" w:rsidRDefault="009D1EF5" w:rsidP="00202A49">
      <w:pPr>
        <w:snapToGrid w:val="0"/>
        <w:spacing w:line="600" w:lineRule="exact"/>
        <w:ind w:firstLineChars="50" w:firstLine="120"/>
        <w:rPr>
          <w:rFonts w:eastAsia="楷体" w:hAnsi="楷体"/>
          <w:sz w:val="24"/>
          <w:szCs w:val="24"/>
        </w:rPr>
      </w:pPr>
      <w:bookmarkStart w:id="0" w:name="_GoBack"/>
      <w:bookmarkEnd w:id="0"/>
    </w:p>
    <w:sectPr w:rsidR="009D1EF5" w:rsidRPr="009D1EF5" w:rsidSect="00690075">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97A" w:rsidRDefault="00B3497A" w:rsidP="000123CF">
      <w:r>
        <w:separator/>
      </w:r>
    </w:p>
  </w:endnote>
  <w:endnote w:type="continuationSeparator" w:id="0">
    <w:p w:rsidR="00B3497A" w:rsidRDefault="00B3497A" w:rsidP="0001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97A" w:rsidRDefault="00B3497A" w:rsidP="000123CF">
      <w:r>
        <w:separator/>
      </w:r>
    </w:p>
  </w:footnote>
  <w:footnote w:type="continuationSeparator" w:id="0">
    <w:p w:rsidR="00B3497A" w:rsidRDefault="00B3497A" w:rsidP="00012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75"/>
    <w:rsid w:val="000123CF"/>
    <w:rsid w:val="00030FFC"/>
    <w:rsid w:val="00032384"/>
    <w:rsid w:val="000410F9"/>
    <w:rsid w:val="000470D9"/>
    <w:rsid w:val="00047651"/>
    <w:rsid w:val="0005504A"/>
    <w:rsid w:val="000578FA"/>
    <w:rsid w:val="00063C8B"/>
    <w:rsid w:val="00090493"/>
    <w:rsid w:val="000951C5"/>
    <w:rsid w:val="000B1600"/>
    <w:rsid w:val="000E6D6C"/>
    <w:rsid w:val="000F48EB"/>
    <w:rsid w:val="001264C3"/>
    <w:rsid w:val="00140216"/>
    <w:rsid w:val="001B0D4C"/>
    <w:rsid w:val="001C3FF0"/>
    <w:rsid w:val="001C7E1B"/>
    <w:rsid w:val="001D0305"/>
    <w:rsid w:val="001F4EEA"/>
    <w:rsid w:val="001F6726"/>
    <w:rsid w:val="00202A49"/>
    <w:rsid w:val="00212AB8"/>
    <w:rsid w:val="002404ED"/>
    <w:rsid w:val="00266CE0"/>
    <w:rsid w:val="00296039"/>
    <w:rsid w:val="002E6516"/>
    <w:rsid w:val="0031539E"/>
    <w:rsid w:val="00334801"/>
    <w:rsid w:val="003420B2"/>
    <w:rsid w:val="00384243"/>
    <w:rsid w:val="003C1869"/>
    <w:rsid w:val="003C4DA1"/>
    <w:rsid w:val="003F37F5"/>
    <w:rsid w:val="0049559B"/>
    <w:rsid w:val="00495EEA"/>
    <w:rsid w:val="0049775C"/>
    <w:rsid w:val="00497C47"/>
    <w:rsid w:val="004A5F88"/>
    <w:rsid w:val="004E0EC2"/>
    <w:rsid w:val="005403CA"/>
    <w:rsid w:val="005518B3"/>
    <w:rsid w:val="00556518"/>
    <w:rsid w:val="00596B08"/>
    <w:rsid w:val="005C0363"/>
    <w:rsid w:val="005C1EDD"/>
    <w:rsid w:val="005C2F61"/>
    <w:rsid w:val="005E359F"/>
    <w:rsid w:val="00626D99"/>
    <w:rsid w:val="006331A9"/>
    <w:rsid w:val="006450A8"/>
    <w:rsid w:val="006472C1"/>
    <w:rsid w:val="00690075"/>
    <w:rsid w:val="00695B14"/>
    <w:rsid w:val="006A72D5"/>
    <w:rsid w:val="006A7A79"/>
    <w:rsid w:val="006C3FB2"/>
    <w:rsid w:val="006D084E"/>
    <w:rsid w:val="006E1409"/>
    <w:rsid w:val="00713D19"/>
    <w:rsid w:val="0072408E"/>
    <w:rsid w:val="00743A22"/>
    <w:rsid w:val="007734EB"/>
    <w:rsid w:val="00773804"/>
    <w:rsid w:val="00796FC1"/>
    <w:rsid w:val="007A36A5"/>
    <w:rsid w:val="007A72D4"/>
    <w:rsid w:val="007B1260"/>
    <w:rsid w:val="007D13A0"/>
    <w:rsid w:val="007D746E"/>
    <w:rsid w:val="007E1340"/>
    <w:rsid w:val="007F66A4"/>
    <w:rsid w:val="008115EE"/>
    <w:rsid w:val="0081716C"/>
    <w:rsid w:val="00820F85"/>
    <w:rsid w:val="00846A2D"/>
    <w:rsid w:val="008B38DB"/>
    <w:rsid w:val="008B554F"/>
    <w:rsid w:val="008F2A12"/>
    <w:rsid w:val="00927489"/>
    <w:rsid w:val="00952870"/>
    <w:rsid w:val="00964F4C"/>
    <w:rsid w:val="00995FDC"/>
    <w:rsid w:val="009D1EF5"/>
    <w:rsid w:val="009D2425"/>
    <w:rsid w:val="009D2FC3"/>
    <w:rsid w:val="009D59BD"/>
    <w:rsid w:val="009E3BEF"/>
    <w:rsid w:val="00A1698D"/>
    <w:rsid w:val="00A20ED9"/>
    <w:rsid w:val="00A43DE6"/>
    <w:rsid w:val="00A95A99"/>
    <w:rsid w:val="00AA0855"/>
    <w:rsid w:val="00AB3D5C"/>
    <w:rsid w:val="00B021E2"/>
    <w:rsid w:val="00B05E1A"/>
    <w:rsid w:val="00B22F89"/>
    <w:rsid w:val="00B32567"/>
    <w:rsid w:val="00B3497A"/>
    <w:rsid w:val="00B543E5"/>
    <w:rsid w:val="00B80385"/>
    <w:rsid w:val="00B95E06"/>
    <w:rsid w:val="00BD2E7C"/>
    <w:rsid w:val="00BD729C"/>
    <w:rsid w:val="00BF3DEA"/>
    <w:rsid w:val="00C22028"/>
    <w:rsid w:val="00C41BC8"/>
    <w:rsid w:val="00C8760B"/>
    <w:rsid w:val="00CE15AB"/>
    <w:rsid w:val="00D45D15"/>
    <w:rsid w:val="00DA3F55"/>
    <w:rsid w:val="00DE6484"/>
    <w:rsid w:val="00E00076"/>
    <w:rsid w:val="00E054A1"/>
    <w:rsid w:val="00E104CB"/>
    <w:rsid w:val="00E27FBD"/>
    <w:rsid w:val="00E47158"/>
    <w:rsid w:val="00E50AD8"/>
    <w:rsid w:val="00E572B3"/>
    <w:rsid w:val="00E77C49"/>
    <w:rsid w:val="00EB6977"/>
    <w:rsid w:val="00F05805"/>
    <w:rsid w:val="00F07204"/>
    <w:rsid w:val="00F756D1"/>
    <w:rsid w:val="00F7760D"/>
    <w:rsid w:val="00F8739A"/>
    <w:rsid w:val="00F91A5C"/>
    <w:rsid w:val="00F96456"/>
    <w:rsid w:val="00FC532E"/>
    <w:rsid w:val="00FD6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075"/>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690075"/>
    <w:pPr>
      <w:adjustRightInd w:val="0"/>
      <w:snapToGrid w:val="0"/>
      <w:spacing w:line="360" w:lineRule="auto"/>
      <w:ind w:firstLine="555"/>
    </w:pPr>
    <w:rPr>
      <w:sz w:val="21"/>
      <w:szCs w:val="24"/>
    </w:rPr>
  </w:style>
  <w:style w:type="character" w:customStyle="1" w:styleId="Char">
    <w:name w:val="正文文本缩进 Char"/>
    <w:basedOn w:val="a0"/>
    <w:link w:val="a3"/>
    <w:rsid w:val="00690075"/>
    <w:rPr>
      <w:rFonts w:ascii="Times New Roman" w:eastAsia="宋体" w:hAnsi="Times New Roman" w:cs="Times New Roman"/>
      <w:szCs w:val="24"/>
    </w:rPr>
  </w:style>
  <w:style w:type="paragraph" w:styleId="a4">
    <w:name w:val="header"/>
    <w:basedOn w:val="a"/>
    <w:link w:val="Char0"/>
    <w:uiPriority w:val="99"/>
    <w:unhideWhenUsed/>
    <w:rsid w:val="000123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123CF"/>
    <w:rPr>
      <w:rFonts w:ascii="Times New Roman" w:eastAsia="宋体" w:hAnsi="Times New Roman" w:cs="Times New Roman"/>
      <w:sz w:val="18"/>
      <w:szCs w:val="18"/>
    </w:rPr>
  </w:style>
  <w:style w:type="paragraph" w:styleId="a5">
    <w:name w:val="footer"/>
    <w:basedOn w:val="a"/>
    <w:link w:val="Char1"/>
    <w:uiPriority w:val="99"/>
    <w:unhideWhenUsed/>
    <w:rsid w:val="000123CF"/>
    <w:pPr>
      <w:tabs>
        <w:tab w:val="center" w:pos="4153"/>
        <w:tab w:val="right" w:pos="8306"/>
      </w:tabs>
      <w:snapToGrid w:val="0"/>
      <w:jc w:val="left"/>
    </w:pPr>
    <w:rPr>
      <w:sz w:val="18"/>
      <w:szCs w:val="18"/>
    </w:rPr>
  </w:style>
  <w:style w:type="character" w:customStyle="1" w:styleId="Char1">
    <w:name w:val="页脚 Char"/>
    <w:basedOn w:val="a0"/>
    <w:link w:val="a5"/>
    <w:uiPriority w:val="99"/>
    <w:rsid w:val="000123CF"/>
    <w:rPr>
      <w:rFonts w:ascii="Times New Roman" w:eastAsia="宋体" w:hAnsi="Times New Roman" w:cs="Times New Roman"/>
      <w:sz w:val="18"/>
      <w:szCs w:val="18"/>
    </w:rPr>
  </w:style>
  <w:style w:type="paragraph" w:customStyle="1" w:styleId="CharCharCharCharCharCharCharChar">
    <w:name w:val="Char Char Char Char Char Char Char Char"/>
    <w:basedOn w:val="a"/>
    <w:rsid w:val="00743A22"/>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075"/>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690075"/>
    <w:pPr>
      <w:adjustRightInd w:val="0"/>
      <w:snapToGrid w:val="0"/>
      <w:spacing w:line="360" w:lineRule="auto"/>
      <w:ind w:firstLine="555"/>
    </w:pPr>
    <w:rPr>
      <w:sz w:val="21"/>
      <w:szCs w:val="24"/>
    </w:rPr>
  </w:style>
  <w:style w:type="character" w:customStyle="1" w:styleId="Char">
    <w:name w:val="正文文本缩进 Char"/>
    <w:basedOn w:val="a0"/>
    <w:link w:val="a3"/>
    <w:rsid w:val="00690075"/>
    <w:rPr>
      <w:rFonts w:ascii="Times New Roman" w:eastAsia="宋体" w:hAnsi="Times New Roman" w:cs="Times New Roman"/>
      <w:szCs w:val="24"/>
    </w:rPr>
  </w:style>
  <w:style w:type="paragraph" w:styleId="a4">
    <w:name w:val="header"/>
    <w:basedOn w:val="a"/>
    <w:link w:val="Char0"/>
    <w:uiPriority w:val="99"/>
    <w:unhideWhenUsed/>
    <w:rsid w:val="000123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123CF"/>
    <w:rPr>
      <w:rFonts w:ascii="Times New Roman" w:eastAsia="宋体" w:hAnsi="Times New Roman" w:cs="Times New Roman"/>
      <w:sz w:val="18"/>
      <w:szCs w:val="18"/>
    </w:rPr>
  </w:style>
  <w:style w:type="paragraph" w:styleId="a5">
    <w:name w:val="footer"/>
    <w:basedOn w:val="a"/>
    <w:link w:val="Char1"/>
    <w:uiPriority w:val="99"/>
    <w:unhideWhenUsed/>
    <w:rsid w:val="000123CF"/>
    <w:pPr>
      <w:tabs>
        <w:tab w:val="center" w:pos="4153"/>
        <w:tab w:val="right" w:pos="8306"/>
      </w:tabs>
      <w:snapToGrid w:val="0"/>
      <w:jc w:val="left"/>
    </w:pPr>
    <w:rPr>
      <w:sz w:val="18"/>
      <w:szCs w:val="18"/>
    </w:rPr>
  </w:style>
  <w:style w:type="character" w:customStyle="1" w:styleId="Char1">
    <w:name w:val="页脚 Char"/>
    <w:basedOn w:val="a0"/>
    <w:link w:val="a5"/>
    <w:uiPriority w:val="99"/>
    <w:rsid w:val="000123CF"/>
    <w:rPr>
      <w:rFonts w:ascii="Times New Roman" w:eastAsia="宋体" w:hAnsi="Times New Roman" w:cs="Times New Roman"/>
      <w:sz w:val="18"/>
      <w:szCs w:val="18"/>
    </w:rPr>
  </w:style>
  <w:style w:type="paragraph" w:customStyle="1" w:styleId="CharCharCharCharCharCharCharChar">
    <w:name w:val="Char Char Char Char Char Char Char Char"/>
    <w:basedOn w:val="a"/>
    <w:rsid w:val="00743A22"/>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A9CC5B-A9E6-4FB1-9664-1039F80A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1587</Characters>
  <Application>Microsoft Office Word</Application>
  <DocSecurity>0</DocSecurity>
  <Lines>13</Lines>
  <Paragraphs>3</Paragraphs>
  <ScaleCrop>false</ScaleCrop>
  <Company>微软中国</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cp:lastPrinted>2017-06-15T03:34:00Z</cp:lastPrinted>
  <dcterms:created xsi:type="dcterms:W3CDTF">2017-09-15T03:22:00Z</dcterms:created>
  <dcterms:modified xsi:type="dcterms:W3CDTF">2017-09-15T03:22:00Z</dcterms:modified>
</cp:coreProperties>
</file>