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N w:val="0"/>
        <w:spacing w:line="4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autoSpaceDN w:val="0"/>
        <w:spacing w:line="480" w:lineRule="exac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p>
      <w:pPr>
        <w:autoSpaceDN w:val="0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湖南省大学生心理素质提升示范校</w:t>
      </w:r>
    </w:p>
    <w:p>
      <w:pPr>
        <w:autoSpaceDN w:val="0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建设项目申报书</w:t>
      </w: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tbl>
      <w:tblPr>
        <w:tblStyle w:val="5"/>
        <w:tblW w:w="73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51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pacing w:val="-6"/>
                <w:kern w:val="0"/>
                <w:sz w:val="36"/>
                <w:szCs w:val="36"/>
              </w:rPr>
              <w:t>学校名称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______________________________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spacing w:val="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______________________________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36"/>
                <w:szCs w:val="36"/>
              </w:rPr>
              <w:t>通讯地址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______________________________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36"/>
                <w:szCs w:val="36"/>
              </w:rPr>
              <w:t>联系电话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______________________________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eastAsia="仿宋_GB2312" w:cs="Times New Roman"/>
                <w:spacing w:val="60"/>
                <w:kern w:val="0"/>
                <w:sz w:val="36"/>
                <w:szCs w:val="36"/>
              </w:rPr>
              <w:t>E</w:t>
            </w:r>
            <w:r>
              <w:rPr>
                <w:rFonts w:hint="eastAsia" w:ascii="Times New Roman" w:hAnsi="Times New Roman" w:eastAsia="仿宋_GB2312" w:cs="仿宋_GB2312"/>
                <w:spacing w:val="60"/>
                <w:kern w:val="0"/>
                <w:sz w:val="36"/>
                <w:szCs w:val="36"/>
              </w:rPr>
              <w:t>－</w:t>
            </w:r>
            <w:r>
              <w:rPr>
                <w:rFonts w:ascii="Times New Roman" w:hAnsi="Times New Roman" w:eastAsia="仿宋_GB2312" w:cs="Times New Roman"/>
                <w:spacing w:val="60"/>
                <w:kern w:val="0"/>
                <w:sz w:val="36"/>
                <w:szCs w:val="36"/>
              </w:rPr>
              <w:t>mail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______________________________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36"/>
                <w:szCs w:val="36"/>
              </w:rPr>
              <w:t>申请日期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______________________________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  <w:r>
        <w:rPr>
          <w:rFonts w:ascii="Times New Roman" w:hAnsi="Times New Roman" w:eastAsia="华文仿宋" w:cs="Times New Roman"/>
          <w:kern w:val="0"/>
          <w:sz w:val="30"/>
          <w:szCs w:val="30"/>
        </w:rPr>
        <w:t> </w:t>
      </w: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  <w:r>
        <w:rPr>
          <w:rFonts w:ascii="Times New Roman" w:hAnsi="Times New Roman" w:eastAsia="华文仿宋" w:cs="Times New Roman"/>
          <w:kern w:val="0"/>
          <w:sz w:val="30"/>
          <w:szCs w:val="30"/>
        </w:rPr>
        <w:t> </w:t>
      </w: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Times New Roman" w:hAnsi="Times New Roman" w:eastAsia="华文仿宋" w:cs="Times New Roman"/>
          <w:kern w:val="0"/>
          <w:sz w:val="30"/>
          <w:szCs w:val="30"/>
        </w:rPr>
      </w:pPr>
    </w:p>
    <w:tbl>
      <w:tblPr>
        <w:tblStyle w:val="5"/>
        <w:tblW w:w="54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8"/>
        <w:gridCol w:w="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spacing w:val="40"/>
                <w:kern w:val="0"/>
                <w:sz w:val="36"/>
                <w:szCs w:val="36"/>
              </w:rPr>
              <w:t>中共湖南省委教育工委</w:t>
            </w:r>
          </w:p>
        </w:tc>
        <w:tc>
          <w:tcPr>
            <w:tcW w:w="7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spacing w:val="40"/>
                <w:kern w:val="0"/>
                <w:sz w:val="36"/>
                <w:szCs w:val="36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spacing w:val="40"/>
                <w:kern w:val="0"/>
                <w:sz w:val="36"/>
                <w:szCs w:val="36"/>
              </w:rPr>
              <w:t>湖南省教育厅</w:t>
            </w:r>
          </w:p>
        </w:tc>
        <w:tc>
          <w:tcPr>
            <w:tcW w:w="7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eastAsia="华文仿宋" w:cs="Times New Roman"/>
          <w:kern w:val="0"/>
          <w:sz w:val="36"/>
          <w:szCs w:val="36"/>
        </w:rPr>
      </w:pPr>
      <w:r>
        <w:rPr>
          <w:rFonts w:ascii="Times New Roman" w:hAnsi="Times New Roman" w:eastAsia="华文仿宋" w:cs="Times New Roman"/>
          <w:kern w:val="0"/>
          <w:sz w:val="36"/>
          <w:szCs w:val="36"/>
        </w:rPr>
        <w:t>2015</w:t>
      </w:r>
      <w:r>
        <w:rPr>
          <w:rFonts w:hint="eastAsia" w:ascii="Times New Roman" w:hAnsi="Times New Roman" w:eastAsia="华文仿宋" w:cs="华文仿宋"/>
          <w:kern w:val="0"/>
          <w:sz w:val="36"/>
          <w:szCs w:val="36"/>
        </w:rPr>
        <w:t>年</w:t>
      </w:r>
      <w:r>
        <w:rPr>
          <w:rFonts w:ascii="Times New Roman" w:hAnsi="Times New Roman" w:eastAsia="华文仿宋" w:cs="Times New Roman"/>
          <w:kern w:val="0"/>
          <w:sz w:val="36"/>
          <w:szCs w:val="36"/>
        </w:rPr>
        <w:t>11</w:t>
      </w:r>
      <w:r>
        <w:rPr>
          <w:rFonts w:hint="eastAsia" w:ascii="Times New Roman" w:hAnsi="Times New Roman" w:eastAsia="华文仿宋" w:cs="华文仿宋"/>
          <w:kern w:val="0"/>
          <w:sz w:val="36"/>
          <w:szCs w:val="36"/>
        </w:rPr>
        <w:t>月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简表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 xml:space="preserve"> </w:t>
      </w:r>
    </w:p>
    <w:tbl>
      <w:tblPr>
        <w:tblStyle w:val="5"/>
        <w:tblW w:w="9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89"/>
        <w:gridCol w:w="270"/>
        <w:gridCol w:w="525"/>
        <w:gridCol w:w="304"/>
        <w:gridCol w:w="532"/>
        <w:gridCol w:w="672"/>
        <w:gridCol w:w="360"/>
        <w:gridCol w:w="431"/>
        <w:gridCol w:w="352"/>
        <w:gridCol w:w="480"/>
        <w:gridCol w:w="165"/>
        <w:gridCol w:w="222"/>
        <w:gridCol w:w="445"/>
        <w:gridCol w:w="290"/>
        <w:gridCol w:w="542"/>
        <w:gridCol w:w="136"/>
        <w:gridCol w:w="696"/>
        <w:gridCol w:w="54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320" w:type="dxa"/>
            <w:gridSpan w:val="5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29" w:type="dxa"/>
            <w:gridSpan w:val="3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29" w:type="dxa"/>
            <w:vMerge w:val="restart"/>
            <w:vAlign w:val="center"/>
          </w:tcPr>
          <w:p>
            <w:pPr>
              <w:spacing w:line="440" w:lineRule="exact"/>
              <w:ind w:left="-6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项目组</w:t>
            </w:r>
          </w:p>
          <w:p>
            <w:pPr>
              <w:spacing w:line="440" w:lineRule="exact"/>
              <w:ind w:left="-6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学生人数</w:t>
            </w:r>
          </w:p>
        </w:tc>
        <w:tc>
          <w:tcPr>
            <w:tcW w:w="7944" w:type="dxa"/>
            <w:gridSpan w:val="19"/>
            <w:vAlign w:val="center"/>
          </w:tcPr>
          <w:p>
            <w:pPr>
              <w:spacing w:line="440" w:lineRule="exact"/>
              <w:ind w:left="31680" w:leftChars="-29" w:firstLine="31680" w:firstLineChars="10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专科：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_____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三本：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_____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二本：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一本：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心理健康机构名称</w:t>
            </w:r>
          </w:p>
        </w:tc>
        <w:tc>
          <w:tcPr>
            <w:tcW w:w="2663" w:type="dxa"/>
            <w:gridSpan w:val="6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隶属</w:t>
            </w:r>
          </w:p>
        </w:tc>
        <w:tc>
          <w:tcPr>
            <w:tcW w:w="3809" w:type="dxa"/>
            <w:gridSpan w:val="10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教研室名称</w:t>
            </w:r>
          </w:p>
        </w:tc>
        <w:tc>
          <w:tcPr>
            <w:tcW w:w="2663" w:type="dxa"/>
            <w:gridSpan w:val="6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隶属</w:t>
            </w:r>
          </w:p>
        </w:tc>
        <w:tc>
          <w:tcPr>
            <w:tcW w:w="3809" w:type="dxa"/>
            <w:gridSpan w:val="10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合格咨询室</w:t>
            </w:r>
          </w:p>
        </w:tc>
        <w:tc>
          <w:tcPr>
            <w:tcW w:w="4592" w:type="dxa"/>
            <w:gridSpan w:val="12"/>
            <w:vAlign w:val="center"/>
          </w:tcPr>
          <w:p>
            <w:pPr>
              <w:spacing w:line="440" w:lineRule="exact"/>
              <w:ind w:left="31680" w:leftChars="-29" w:firstLine="31680" w:firstLineChars="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个、省级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院（系）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440" w:lineRule="exact"/>
              <w:ind w:left="-6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成长辅导室</w:t>
            </w:r>
          </w:p>
        </w:tc>
        <w:tc>
          <w:tcPr>
            <w:tcW w:w="4592" w:type="dxa"/>
            <w:gridSpan w:val="12"/>
            <w:vAlign w:val="center"/>
          </w:tcPr>
          <w:p>
            <w:pPr>
              <w:spacing w:line="440" w:lineRule="exact"/>
              <w:ind w:left="31680" w:leftChars="-29" w:firstLine="31680" w:firstLineChars="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个、省级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专职心理健康教育教师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高级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中级职称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3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right="31680" w:rightChars="-48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913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心理健康教育必修课名称</w:t>
            </w:r>
          </w:p>
        </w:tc>
        <w:tc>
          <w:tcPr>
            <w:tcW w:w="3518" w:type="dxa"/>
            <w:gridSpan w:val="9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79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9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课程荣誉</w:t>
            </w:r>
          </w:p>
        </w:tc>
        <w:tc>
          <w:tcPr>
            <w:tcW w:w="7944" w:type="dxa"/>
            <w:gridSpan w:val="19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年，国家级精品（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）省级精品（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）校级精品（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）无（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2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项目前期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工作特色</w:t>
            </w:r>
          </w:p>
        </w:tc>
        <w:tc>
          <w:tcPr>
            <w:tcW w:w="7944" w:type="dxa"/>
            <w:gridSpan w:val="19"/>
            <w:vAlign w:val="center"/>
          </w:tcPr>
          <w:p>
            <w:pPr>
              <w:autoSpaceDN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字左右简要介绍学校在大学生心理素质提升方面的特色）</w:t>
            </w:r>
          </w:p>
          <w:p>
            <w:pPr>
              <w:autoSpaceDN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1"/>
        </w:numPr>
        <w:spacing w:line="500" w:lineRule="exac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项目建设方案</w:t>
      </w:r>
    </w:p>
    <w:p>
      <w:pPr>
        <w:widowControl/>
        <w:numPr>
          <w:ilvl w:val="0"/>
          <w:numId w:val="2"/>
        </w:numPr>
        <w:spacing w:line="50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项目建设内容、建设目标</w:t>
      </w:r>
    </w:p>
    <w:p>
      <w:pPr>
        <w:widowControl/>
        <w:numPr>
          <w:ilvl w:val="0"/>
          <w:numId w:val="2"/>
        </w:numPr>
        <w:spacing w:line="50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项目建设实施计划</w:t>
      </w:r>
    </w:p>
    <w:p>
      <w:pPr>
        <w:widowControl/>
        <w:spacing w:line="50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3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、项目建设预期取得的效果</w:t>
      </w:r>
    </w:p>
    <w:p>
      <w:pPr>
        <w:widowControl/>
        <w:numPr>
          <w:ilvl w:val="0"/>
          <w:numId w:val="1"/>
        </w:numPr>
        <w:spacing w:line="500" w:lineRule="exac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学校已具备的项目申报条件</w:t>
      </w:r>
    </w:p>
    <w:p>
      <w:pPr>
        <w:widowControl/>
        <w:spacing w:line="50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kern w:val="0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含有关政策、经费及其使用管理机制、保障条件等，可附有关文件）</w:t>
      </w:r>
    </w:p>
    <w:p>
      <w:pPr>
        <w:widowControl/>
        <w:numPr>
          <w:ilvl w:val="0"/>
          <w:numId w:val="1"/>
        </w:numPr>
        <w:spacing w:line="500" w:lineRule="exac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学校尚缺少的条件和拟解决的措施</w:t>
      </w:r>
    </w:p>
    <w:p>
      <w:pPr>
        <w:widowControl/>
        <w:spacing w:line="500" w:lineRule="exact"/>
        <w:ind w:left="720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spacing w:line="500" w:lineRule="exac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经费预算</w:t>
      </w:r>
    </w:p>
    <w:tbl>
      <w:tblPr>
        <w:tblStyle w:val="5"/>
        <w:tblW w:w="8522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255"/>
        <w:gridCol w:w="5573"/>
      </w:tblGrid>
      <w:tr>
        <w:tblPrEx>
          <w:tblLayout w:type="fixed"/>
        </w:tblPrEx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主要支出科目</w:t>
            </w:r>
          </w:p>
          <w:p>
            <w:pPr>
              <w:autoSpaceDN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含配套经费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5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算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据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理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评审意见</w:t>
      </w:r>
    </w:p>
    <w:tbl>
      <w:tblPr>
        <w:tblStyle w:val="5"/>
        <w:tblW w:w="8522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学校推荐意见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 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 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章）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 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   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 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  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   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</w:rPr>
      </w:pPr>
    </w:p>
    <w:p>
      <w:pPr/>
      <w:bookmarkStart w:id="0" w:name="_GoBack"/>
      <w:bookmarkEnd w:id="0"/>
    </w:p>
    <w:sectPr>
      <w:pgSz w:w="11906" w:h="16838"/>
      <w:pgMar w:top="1701" w:right="1701" w:bottom="1701" w:left="1701" w:header="851" w:footer="1559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7141156">
    <w:nsid w:val="56419F24"/>
    <w:multiLevelType w:val="singleLevel"/>
    <w:tmpl w:val="56419F24"/>
    <w:lvl w:ilvl="0" w:tentative="1">
      <w:start w:val="1"/>
      <w:numFmt w:val="decimal"/>
      <w:suff w:val="nothing"/>
      <w:lvlText w:val="%1、"/>
      <w:lvlJc w:val="left"/>
    </w:lvl>
  </w:abstractNum>
  <w:abstractNum w:abstractNumId="872032564">
    <w:nsid w:val="33FA2934"/>
    <w:multiLevelType w:val="multilevel"/>
    <w:tmpl w:val="33FA2934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72032564"/>
  </w:num>
  <w:num w:numId="2">
    <w:abstractNumId w:val="14471411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962F6"/>
    <w:rsid w:val="257962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2015-11-13T03:06:00Z</dcterms:created>
  <dc:creator>dell</dc:creator>
  <cp:lastModifiedBy>dell</cp:lastModifiedBy>
  <dcterms:modified xsi:type="dcterms:W3CDTF">2015-11-13T03:06:57Z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