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C3" w:rsidRPr="007404C3" w:rsidRDefault="00A950FF" w:rsidP="007404C3">
      <w:pPr>
        <w:jc w:val="center"/>
        <w:rPr>
          <w:rFonts w:ascii="楷体" w:eastAsia="楷体" w:hAnsi="楷体" w:cs="宋体" w:hint="eastAsia"/>
          <w:b/>
          <w:sz w:val="32"/>
          <w:szCs w:val="32"/>
        </w:rPr>
      </w:pPr>
      <w:r>
        <w:rPr>
          <w:rFonts w:ascii="楷体" w:eastAsia="楷体" w:hAnsi="楷体" w:cs="宋体" w:hint="eastAsia"/>
          <w:b/>
          <w:sz w:val="32"/>
          <w:szCs w:val="32"/>
        </w:rPr>
        <w:t>12-13学年安工学院工业1203班综合测评总表</w:t>
      </w:r>
    </w:p>
    <w:tbl>
      <w:tblPr>
        <w:tblpPr w:leftFromText="180" w:rightFromText="180" w:vertAnchor="page" w:horzAnchor="margin" w:tblpXSpec="center" w:tblpY="2913"/>
        <w:tblW w:w="11165" w:type="dxa"/>
        <w:tblLayout w:type="fixed"/>
        <w:tblLook w:val="04A0"/>
      </w:tblPr>
      <w:tblGrid>
        <w:gridCol w:w="1134"/>
        <w:gridCol w:w="959"/>
        <w:gridCol w:w="425"/>
        <w:gridCol w:w="567"/>
        <w:gridCol w:w="318"/>
        <w:gridCol w:w="709"/>
        <w:gridCol w:w="708"/>
        <w:gridCol w:w="567"/>
        <w:gridCol w:w="533"/>
        <w:gridCol w:w="567"/>
        <w:gridCol w:w="567"/>
        <w:gridCol w:w="567"/>
        <w:gridCol w:w="460"/>
        <w:gridCol w:w="708"/>
        <w:gridCol w:w="709"/>
        <w:gridCol w:w="675"/>
        <w:gridCol w:w="425"/>
        <w:gridCol w:w="567"/>
      </w:tblGrid>
      <w:tr w:rsidR="007404C3" w:rsidRPr="009A4496" w:rsidTr="00AC0E55">
        <w:trPr>
          <w:trHeight w:val="285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学号</w:t>
            </w:r>
          </w:p>
        </w:tc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0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德育测评分</w:t>
            </w:r>
          </w:p>
        </w:tc>
        <w:tc>
          <w:tcPr>
            <w:tcW w:w="23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智育测评分</w:t>
            </w:r>
          </w:p>
        </w:tc>
        <w:tc>
          <w:tcPr>
            <w:tcW w:w="301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文体测评分总分</w:t>
            </w:r>
          </w:p>
        </w:tc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排名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是否挂科</w:t>
            </w:r>
          </w:p>
        </w:tc>
      </w:tr>
      <w:tr w:rsidR="007404C3" w:rsidRPr="009A4496" w:rsidTr="00AC0E55">
        <w:trPr>
          <w:trHeight w:val="270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基本分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加分</w:t>
            </w:r>
          </w:p>
        </w:tc>
        <w:tc>
          <w:tcPr>
            <w:tcW w:w="3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扣分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总得分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学业成绩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综合学习能力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扣分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总得分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体育基分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体育加分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体育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文艺活动加分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总得分</w:t>
            </w:r>
          </w:p>
        </w:tc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扣分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04C3" w:rsidRPr="009A4496" w:rsidRDefault="007404C3" w:rsidP="00AC0E5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程聪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5.88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67.7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邓雨洁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11.62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65.73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贺紫瑜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5.29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57.66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4.67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66.58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黄伊凡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10.07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78.88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李佩涵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6.47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8.43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66.4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刘洪涛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2.65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61.31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0,76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61.61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缪亚娟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5.88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46.53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9.92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97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欧阳雪玉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9.4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69.01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田珍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6.47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46.97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5.61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69.05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王丽芸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5.88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6.68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66.31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谢云霞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5.88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15.88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45.25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52.3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11.34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79.47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虞娇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5.46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72.86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赵颖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44.15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5.33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6.86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71.05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郑娜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42.36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64.66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周君梅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35.78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45.91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柴艳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5.33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48.5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75.2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柳颖颖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42.59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4.95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59.89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陈有成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54.91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雷文生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4.67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7.69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58.07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2.94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54.94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373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李伟奇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6.47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16.47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5.36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6.67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53.5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3.82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53.97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刘晓波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32.89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26.9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47.65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聂树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2.65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6.03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60.71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8.02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55.57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彭星明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67.15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1250540329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苏亚平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61.97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索会楠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2.94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56.46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万程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58.87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56.53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王瑞鹏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59.19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1250540334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文喆皓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66.14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伍少龙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31.62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肖时嘉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36.77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54.49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杨融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2.35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12.35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29.7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4.48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46.5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袁再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43.5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2.19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5.79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66.84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1250540340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曾强勇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4.12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38.8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42.8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61.7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57.03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否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周经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4.71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14.71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0.38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4.38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7.96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59.19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  <w:tr w:rsidR="007404C3" w:rsidRPr="009A4496" w:rsidTr="00AC0E55">
        <w:trPr>
          <w:trHeight w:val="285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1250540343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左乐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3.53</w:t>
            </w:r>
          </w:p>
        </w:tc>
        <w:tc>
          <w:tcPr>
            <w:tcW w:w="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13.53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41.1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-2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39.1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0.76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3.94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7.7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60.33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04C3" w:rsidRPr="009A4496" w:rsidRDefault="007404C3" w:rsidP="00AC0E5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A449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</w:p>
        </w:tc>
      </w:tr>
    </w:tbl>
    <w:p w:rsidR="007404C3" w:rsidRDefault="007404C3"/>
    <w:sectPr w:rsidR="007404C3" w:rsidSect="00523A5C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14BC"/>
    <w:rsid w:val="00415739"/>
    <w:rsid w:val="00523A5C"/>
    <w:rsid w:val="00602748"/>
    <w:rsid w:val="007404C3"/>
    <w:rsid w:val="00754F79"/>
    <w:rsid w:val="009614BC"/>
    <w:rsid w:val="009A4496"/>
    <w:rsid w:val="00A84EFA"/>
    <w:rsid w:val="00A950FF"/>
    <w:rsid w:val="00D4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7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7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2013-10-17T11:30:00Z</dcterms:created>
  <dcterms:modified xsi:type="dcterms:W3CDTF">2013-10-17T12:12:00Z</dcterms:modified>
</cp:coreProperties>
</file>