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93" w:rsidRDefault="001A5D93" w:rsidP="001A5D93">
      <w:pPr>
        <w:spacing w:line="44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附件一：</w:t>
      </w:r>
    </w:p>
    <w:p w:rsidR="001A5D93" w:rsidRDefault="001A5D93" w:rsidP="001A5D93">
      <w:pPr>
        <w:spacing w:line="44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bookmarkStart w:id="0" w:name="_GoBack"/>
      <w:bookmarkEnd w:id="0"/>
    </w:p>
    <w:p w:rsidR="001A5D93" w:rsidRPr="001A5D93" w:rsidRDefault="001A5D93" w:rsidP="001A5D93">
      <w:pPr>
        <w:widowControl/>
        <w:tabs>
          <w:tab w:val="left" w:pos="360"/>
        </w:tabs>
        <w:wordWrap w:val="0"/>
        <w:spacing w:afterLines="50" w:after="156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</w:rPr>
      </w:pPr>
      <w:r w:rsidRPr="001A5D93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表</w:t>
      </w:r>
      <w:proofErr w:type="gramStart"/>
      <w:r w:rsidRPr="001A5D93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一</w:t>
      </w:r>
      <w:proofErr w:type="gramEnd"/>
      <w:r w:rsidRPr="001A5D93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：初赛简历评分表（100分）</w:t>
      </w:r>
    </w:p>
    <w:tbl>
      <w:tblPr>
        <w:tblW w:w="8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3848"/>
        <w:gridCol w:w="997"/>
        <w:gridCol w:w="1903"/>
      </w:tblGrid>
      <w:tr w:rsidR="001A5D93" w:rsidTr="001A5D93">
        <w:trPr>
          <w:trHeight w:val="42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选手</w:t>
            </w:r>
          </w:p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A5D93" w:rsidTr="001A5D93">
        <w:trPr>
          <w:trHeight w:val="54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评分项目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选手得分情况</w:t>
            </w:r>
          </w:p>
        </w:tc>
      </w:tr>
      <w:tr w:rsidR="001A5D93" w:rsidTr="001A5D93">
        <w:trPr>
          <w:cantSplit/>
          <w:trHeight w:val="554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tabs>
                <w:tab w:val="left" w:pos="360"/>
              </w:tabs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简历纸质稿</w:t>
            </w:r>
          </w:p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1A5D93">
            <w:pPr>
              <w:spacing w:line="5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1A5D93">
              <w:rPr>
                <w:rFonts w:ascii="仿宋" w:eastAsia="仿宋" w:hAnsi="仿宋" w:cs="仿宋" w:hint="eastAsia"/>
                <w:sz w:val="24"/>
              </w:rPr>
              <w:t>真实内容真实、客观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D93" w:rsidTr="001A5D93">
        <w:trPr>
          <w:cantSplit/>
          <w:trHeight w:val="204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1A5D93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1A5D93">
              <w:rPr>
                <w:rFonts w:ascii="仿宋" w:eastAsia="仿宋" w:hAnsi="仿宋" w:cs="仿宋" w:hint="eastAsia"/>
                <w:sz w:val="24"/>
              </w:rPr>
              <w:t>格式规范，符合书面用语规则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D93" w:rsidTr="001A5D93">
        <w:trPr>
          <w:cantSplit/>
          <w:trHeight w:val="128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1A5D93">
            <w:pPr>
              <w:spacing w:line="5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1A5D93">
              <w:rPr>
                <w:rFonts w:ascii="仿宋" w:eastAsia="仿宋" w:hAnsi="仿宋" w:cs="仿宋" w:hint="eastAsia"/>
                <w:sz w:val="24"/>
              </w:rPr>
              <w:t>内容全面丰富，简历所含项目及编排顺序不做统一要求，以能够全面地展示毕业生的基本信息和在校期间的学习、工作、生活的收获及求职意向为度。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D93" w:rsidTr="001A5D93">
        <w:trPr>
          <w:cantSplit/>
          <w:trHeight w:val="1537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1A5D93">
            <w:pPr>
              <w:spacing w:line="5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1A5D93">
              <w:rPr>
                <w:rFonts w:ascii="仿宋" w:eastAsia="仿宋" w:hAnsi="仿宋" w:cs="仿宋" w:hint="eastAsia"/>
                <w:sz w:val="24"/>
              </w:rPr>
              <w:t>重点突出详略得当，能简明扼要地突出毕业生的特长与潜能。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D93" w:rsidTr="001A5D93">
        <w:trPr>
          <w:cantSplit/>
          <w:trHeight w:val="1438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1A5D93">
            <w:pPr>
              <w:spacing w:line="5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1A5D93">
              <w:rPr>
                <w:rFonts w:ascii="仿宋" w:eastAsia="仿宋" w:hAnsi="仿宋" w:cs="仿宋" w:hint="eastAsia"/>
                <w:sz w:val="24"/>
              </w:rPr>
              <w:t>目标求职意向一般应与本专业所针对的岗位群对应；所展示的潜能必须与求职意向对应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5D93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D93" w:rsidTr="001A5D93">
        <w:trPr>
          <w:cantSplit/>
          <w:trHeight w:val="481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1A5D93">
            <w:pPr>
              <w:spacing w:line="5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1A5D93">
              <w:rPr>
                <w:rFonts w:ascii="仿宋" w:eastAsia="仿宋" w:hAnsi="仿宋" w:cs="仿宋" w:hint="eastAsia"/>
                <w:sz w:val="24"/>
              </w:rPr>
              <w:t>简历设计整体应具有视觉美感。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1A5D93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D93" w:rsidTr="001A5D93">
        <w:trPr>
          <w:cantSplit/>
          <w:trHeight w:val="353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1A5D93">
            <w:pPr>
              <w:spacing w:line="5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1A5D93"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1A5D93">
              <w:rPr>
                <w:rFonts w:ascii="仿宋" w:eastAsia="仿宋" w:hAnsi="仿宋" w:cs="仿宋" w:hint="eastAsia"/>
                <w:sz w:val="24"/>
              </w:rPr>
              <w:t>富有个性作品与众不同、独特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1A5D93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D93" w:rsidTr="001A5D93">
        <w:trPr>
          <w:cantSplit/>
          <w:trHeight w:val="1181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1A5D93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1A5D93"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1A5D93">
              <w:rPr>
                <w:rFonts w:ascii="仿宋" w:eastAsia="仿宋" w:hAnsi="仿宋" w:cs="仿宋" w:hint="eastAsia"/>
                <w:sz w:val="24"/>
              </w:rPr>
              <w:t>杜绝错误不出现用字、用词、排版等方面的错误,每发现一次扣1分，直到扣完10分为止。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1A5D93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D93" w:rsidTr="001A5D93">
        <w:trPr>
          <w:trHeight w:val="93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5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5D93">
              <w:rPr>
                <w:rFonts w:ascii="仿宋" w:eastAsia="仿宋" w:hAnsi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1A5D93" w:rsidRDefault="001A5D93" w:rsidP="00455C8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FA0109" w:rsidRDefault="00FA0109" w:rsidP="001A5D93"/>
    <w:sectPr w:rsidR="00FA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3"/>
    <w:rsid w:val="001A5D93"/>
    <w:rsid w:val="00F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500R5H</dc:creator>
  <cp:lastModifiedBy>500R5H</cp:lastModifiedBy>
  <cp:revision>1</cp:revision>
  <dcterms:created xsi:type="dcterms:W3CDTF">2018-05-18T04:53:00Z</dcterms:created>
  <dcterms:modified xsi:type="dcterms:W3CDTF">2018-05-18T04:57:00Z</dcterms:modified>
</cp:coreProperties>
</file>