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D9" w:rsidRPr="0018308D" w:rsidRDefault="00D31DD9" w:rsidP="00D31DD9">
      <w:pPr>
        <w:framePr w:hSpace="180" w:wrap="around" w:vAnchor="text" w:hAnchor="text" w:y="1"/>
        <w:spacing w:line="360" w:lineRule="auto"/>
        <w:suppressOverlap/>
        <w:rPr>
          <w:rFonts w:asciiTheme="minorEastAsia" w:hAnsiTheme="minorEastAsia" w:cs="宋体"/>
          <w:sz w:val="24"/>
          <w:szCs w:val="24"/>
        </w:rPr>
      </w:pPr>
      <w:r w:rsidRPr="0018308D">
        <w:rPr>
          <w:rFonts w:asciiTheme="minorEastAsia" w:hAnsiTheme="minorEastAsia" w:cs="宋体" w:hint="eastAsia"/>
          <w:sz w:val="24"/>
          <w:szCs w:val="24"/>
        </w:rPr>
        <w:t>附件</w:t>
      </w:r>
      <w:r>
        <w:rPr>
          <w:rFonts w:asciiTheme="minorEastAsia" w:hAnsiTheme="minorEastAsia" w:cs="宋体" w:hint="eastAsia"/>
          <w:sz w:val="24"/>
          <w:szCs w:val="24"/>
        </w:rPr>
        <w:t>3：</w:t>
      </w:r>
    </w:p>
    <w:p w:rsidR="00D31DD9" w:rsidRPr="007702CF" w:rsidRDefault="00D31DD9" w:rsidP="00D31DD9">
      <w:pPr>
        <w:framePr w:hSpace="180" w:wrap="around" w:vAnchor="text" w:hAnchor="text" w:y="1"/>
        <w:ind w:firstLineChars="650" w:firstLine="2088"/>
        <w:suppressOverlap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湖南工学院学科竞赛</w:t>
      </w:r>
      <w:r w:rsidRPr="007702CF">
        <w:rPr>
          <w:rFonts w:hint="eastAsia"/>
          <w:b/>
          <w:sz w:val="32"/>
          <w:szCs w:val="32"/>
        </w:rPr>
        <w:t>流程图</w:t>
      </w:r>
    </w:p>
    <w:p w:rsidR="00D31DD9" w:rsidRPr="007702CF" w:rsidRDefault="00D31DD9" w:rsidP="00D31DD9">
      <w:pPr>
        <w:framePr w:hSpace="180" w:wrap="around" w:vAnchor="text" w:hAnchor="text" w:y="1"/>
        <w:suppressOverlap/>
      </w:pPr>
      <w:r>
        <w:rPr>
          <w:noProof/>
        </w:rPr>
        <w:pict>
          <v:rect id="_x0000_s2050" style="position:absolute;left:0;text-align:left;margin-left:117pt;margin-top:3.3pt;width:199.5pt;height:21.75pt;z-index:251658240">
            <v:textbox style="mso-next-textbox:#_x0000_s2050">
              <w:txbxContent>
                <w:p w:rsidR="00D31DD9" w:rsidRPr="00F565F3" w:rsidRDefault="00D31DD9" w:rsidP="00D31DD9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实践教学科发布竞赛经费预算</w:t>
                  </w:r>
                </w:p>
              </w:txbxContent>
            </v:textbox>
          </v:rect>
        </w:pict>
      </w:r>
    </w:p>
    <w:p w:rsidR="00D31DD9" w:rsidRPr="007702CF" w:rsidRDefault="00D31DD9" w:rsidP="00D31DD9">
      <w:pPr>
        <w:framePr w:hSpace="180" w:wrap="around" w:vAnchor="text" w:hAnchor="text" w:y="1"/>
        <w:suppressOverlap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65" type="#_x0000_t67" style="position:absolute;left:0;text-align:left;margin-left:207.85pt;margin-top:9.65pt;width:6pt;height:31.35pt;z-index:251675648">
            <v:textbox style="layout-flow:vertical-ideographic"/>
          </v:shape>
        </w:pict>
      </w:r>
    </w:p>
    <w:p w:rsidR="00D31DD9" w:rsidRPr="007702CF" w:rsidRDefault="00D31DD9" w:rsidP="00D31DD9">
      <w:pPr>
        <w:framePr w:hSpace="180" w:wrap="around" w:vAnchor="text" w:hAnchor="text" w:y="1"/>
        <w:suppressOverlap/>
      </w:pPr>
    </w:p>
    <w:p w:rsidR="00D31DD9" w:rsidRPr="007702CF" w:rsidRDefault="00D31DD9" w:rsidP="00D31DD9">
      <w:pPr>
        <w:framePr w:hSpace="180" w:wrap="around" w:vAnchor="text" w:hAnchor="text" w:y="1"/>
        <w:suppressOverlap/>
      </w:pPr>
      <w:r>
        <w:rPr>
          <w:noProof/>
        </w:rPr>
        <w:pict>
          <v:rect id="_x0000_s2051" style="position:absolute;left:0;text-align:left;margin-left:114.1pt;margin-top:9.7pt;width:199.5pt;height:25.5pt;z-index:251658240">
            <v:textbox style="mso-next-textbox:#_x0000_s2051">
              <w:txbxContent>
                <w:p w:rsidR="00D31DD9" w:rsidRPr="00B76897" w:rsidRDefault="00D31DD9" w:rsidP="00D31DD9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承办单位提交竞赛方案与借款计划</w:t>
                  </w:r>
                </w:p>
              </w:txbxContent>
            </v:textbox>
          </v:rect>
        </w:pict>
      </w:r>
    </w:p>
    <w:p w:rsidR="00D31DD9" w:rsidRPr="007702CF" w:rsidRDefault="00D31DD9" w:rsidP="00D31DD9">
      <w:pPr>
        <w:framePr w:hSpace="180" w:wrap="around" w:vAnchor="text" w:hAnchor="text" w:y="1"/>
        <w:suppressOverlap/>
      </w:pPr>
    </w:p>
    <w:p w:rsidR="00D31DD9" w:rsidRPr="007702CF" w:rsidRDefault="00D31DD9" w:rsidP="00D31DD9">
      <w:pPr>
        <w:framePr w:hSpace="180" w:wrap="around" w:vAnchor="text" w:hAnchor="text" w:y="1"/>
        <w:suppressOverlap/>
      </w:pPr>
      <w:r w:rsidRPr="00471CD4">
        <w:rPr>
          <w:rFonts w:asciiTheme="minorEastAsia" w:hAnsiTheme="minorEastAsia" w:cs="宋体"/>
          <w:noProof/>
          <w:sz w:val="24"/>
          <w:szCs w:val="24"/>
        </w:rPr>
        <w:pict>
          <v:shape id="_x0000_s2066" type="#_x0000_t67" style="position:absolute;left:0;text-align:left;margin-left:207.95pt;margin-top:4.05pt;width:6pt;height:31.35pt;z-index:251676672">
            <v:textbox style="layout-flow:vertical-ideographic"/>
          </v:shape>
        </w:pict>
      </w:r>
    </w:p>
    <w:p w:rsidR="00D31DD9" w:rsidRPr="007702CF" w:rsidRDefault="00D31DD9" w:rsidP="00D31DD9">
      <w:pPr>
        <w:framePr w:hSpace="180" w:wrap="around" w:vAnchor="text" w:hAnchor="text" w:y="1"/>
        <w:suppressOverlap/>
      </w:pPr>
    </w:p>
    <w:p w:rsidR="00D31DD9" w:rsidRPr="007702CF" w:rsidRDefault="00D31DD9" w:rsidP="00D31DD9">
      <w:pPr>
        <w:framePr w:hSpace="180" w:wrap="around" w:vAnchor="text" w:hAnchor="text" w:y="1"/>
        <w:suppressOverlap/>
      </w:pPr>
      <w:r>
        <w:rPr>
          <w:noProof/>
        </w:rPr>
        <w:pict>
          <v:rect id="_x0000_s2052" style="position:absolute;left:0;text-align:left;margin-left:108.85pt;margin-top:4.4pt;width:210.75pt;height:29.25pt;z-index:251658240">
            <v:textbox style="mso-next-textbox:#_x0000_s2052">
              <w:txbxContent>
                <w:p w:rsidR="00D31DD9" w:rsidRPr="00F565F3" w:rsidRDefault="00D31DD9" w:rsidP="00D31DD9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实践教学科备案登记竞赛方案与借款计划</w:t>
                  </w:r>
                </w:p>
              </w:txbxContent>
            </v:textbox>
          </v:rect>
        </w:pict>
      </w:r>
    </w:p>
    <w:p w:rsidR="00D31DD9" w:rsidRPr="007702CF" w:rsidRDefault="00D31DD9" w:rsidP="00D31DD9">
      <w:pPr>
        <w:framePr w:hSpace="180" w:wrap="around" w:vAnchor="text" w:hAnchor="text" w:y="1"/>
        <w:suppressOverlap/>
      </w:pPr>
    </w:p>
    <w:p w:rsidR="00D31DD9" w:rsidRPr="007702CF" w:rsidRDefault="00D31DD9" w:rsidP="00D31DD9">
      <w:pPr>
        <w:framePr w:hSpace="180" w:wrap="around" w:vAnchor="text" w:hAnchor="text" w:y="1"/>
        <w:suppressOverlap/>
      </w:pPr>
      <w:r>
        <w:rPr>
          <w:noProof/>
        </w:rPr>
        <w:pict>
          <v:shape id="_x0000_s2058" type="#_x0000_t67" style="position:absolute;left:0;text-align:left;margin-left:208.15pt;margin-top:2.55pt;width:6pt;height:33.3pt;z-index:251668480">
            <v:textbox style="layout-flow:vertical-ideographic"/>
          </v:shape>
        </w:pict>
      </w:r>
    </w:p>
    <w:p w:rsidR="00D31DD9" w:rsidRPr="007702CF" w:rsidRDefault="00D31DD9" w:rsidP="00D31DD9">
      <w:pPr>
        <w:framePr w:hSpace="180" w:wrap="around" w:vAnchor="text" w:hAnchor="text" w:y="1"/>
        <w:suppressOverlap/>
      </w:pPr>
    </w:p>
    <w:p w:rsidR="00D31DD9" w:rsidRPr="007702CF" w:rsidRDefault="00D31DD9" w:rsidP="00D31DD9">
      <w:pPr>
        <w:framePr w:hSpace="180" w:wrap="around" w:vAnchor="text" w:hAnchor="text" w:y="1"/>
        <w:suppressOverlap/>
      </w:pPr>
      <w:r>
        <w:rPr>
          <w:noProof/>
        </w:rPr>
        <w:pict>
          <v:rect id="_x0000_s2053" style="position:absolute;left:0;text-align:left;margin-left:111.65pt;margin-top:4.9pt;width:205.5pt;height:33.3pt;z-index:251658240">
            <v:textbox style="mso-next-textbox:#_x0000_s2053">
              <w:txbxContent>
                <w:p w:rsidR="00D31DD9" w:rsidRPr="00F565F3" w:rsidRDefault="00D31DD9" w:rsidP="00D31DD9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教务处主管副处长审核方案与计划</w:t>
                  </w:r>
                </w:p>
              </w:txbxContent>
            </v:textbox>
          </v:rect>
        </w:pict>
      </w:r>
    </w:p>
    <w:p w:rsidR="00D31DD9" w:rsidRPr="007702CF" w:rsidRDefault="00D31DD9" w:rsidP="00D31DD9">
      <w:pPr>
        <w:framePr w:hSpace="180" w:wrap="around" w:vAnchor="text" w:hAnchor="text" w:y="1"/>
        <w:suppressOverlap/>
      </w:pPr>
    </w:p>
    <w:p w:rsidR="00D31DD9" w:rsidRPr="007702CF" w:rsidRDefault="00D31DD9" w:rsidP="00D31DD9">
      <w:pPr>
        <w:framePr w:hSpace="180" w:wrap="around" w:vAnchor="text" w:hAnchor="text" w:y="1"/>
        <w:suppressOverlap/>
      </w:pPr>
      <w:r>
        <w:rPr>
          <w:noProof/>
        </w:rPr>
        <w:pict>
          <v:shape id="_x0000_s2059" type="#_x0000_t67" style="position:absolute;left:0;text-align:left;margin-left:208.05pt;margin-top:7.1pt;width:6pt;height:30.85pt;z-index:251669504">
            <v:textbox style="layout-flow:vertical-ideographic"/>
          </v:shape>
        </w:pict>
      </w:r>
    </w:p>
    <w:p w:rsidR="00D31DD9" w:rsidRPr="007702CF" w:rsidRDefault="00D31DD9" w:rsidP="00D31DD9">
      <w:pPr>
        <w:framePr w:hSpace="180" w:wrap="around" w:vAnchor="text" w:hAnchor="text" w:y="1"/>
        <w:suppressOverlap/>
      </w:pPr>
    </w:p>
    <w:p w:rsidR="00D31DD9" w:rsidRPr="007702CF" w:rsidRDefault="00D31DD9" w:rsidP="00D31DD9">
      <w:pPr>
        <w:framePr w:hSpace="180" w:wrap="around" w:vAnchor="text" w:hAnchor="text" w:y="1"/>
        <w:suppressOverlap/>
      </w:pPr>
      <w:r>
        <w:rPr>
          <w:noProof/>
        </w:rPr>
        <w:pict>
          <v:rect id="_x0000_s2054" style="position:absolute;left:0;text-align:left;margin-left:111pt;margin-top:7.5pt;width:205.5pt;height:27pt;z-index:251658240">
            <v:textbox style="mso-next-textbox:#_x0000_s2054">
              <w:txbxContent>
                <w:p w:rsidR="00D31DD9" w:rsidRPr="00F565F3" w:rsidRDefault="00D31DD9" w:rsidP="00D31DD9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教务处主管处长审批方案与计划</w:t>
                  </w:r>
                </w:p>
              </w:txbxContent>
            </v:textbox>
          </v:rect>
        </w:pict>
      </w:r>
    </w:p>
    <w:p w:rsidR="00D31DD9" w:rsidRPr="007702CF" w:rsidRDefault="00D31DD9" w:rsidP="00D31DD9">
      <w:pPr>
        <w:framePr w:hSpace="180" w:wrap="around" w:vAnchor="text" w:hAnchor="text" w:y="1"/>
        <w:suppressOverlap/>
      </w:pPr>
    </w:p>
    <w:p w:rsidR="00D31DD9" w:rsidRPr="007702CF" w:rsidRDefault="00D31DD9" w:rsidP="00D31DD9">
      <w:pPr>
        <w:framePr w:hSpace="180" w:wrap="around" w:vAnchor="text" w:hAnchor="text" w:y="1"/>
        <w:suppressOverlap/>
      </w:pPr>
      <w:r>
        <w:rPr>
          <w:noProof/>
        </w:rPr>
        <w:pict>
          <v:shape id="_x0000_s2060" type="#_x0000_t67" style="position:absolute;left:0;text-align:left;margin-left:207.95pt;margin-top:3.4pt;width:6.4pt;height:29.75pt;z-index:251670528">
            <v:textbox style="layout-flow:vertical-ideographic"/>
          </v:shape>
        </w:pict>
      </w:r>
    </w:p>
    <w:p w:rsidR="00D31DD9" w:rsidRPr="007702CF" w:rsidRDefault="00D31DD9" w:rsidP="00D31DD9">
      <w:pPr>
        <w:framePr w:hSpace="180" w:wrap="around" w:vAnchor="text" w:hAnchor="text" w:y="1"/>
        <w:suppressOverlap/>
      </w:pPr>
    </w:p>
    <w:p w:rsidR="00D31DD9" w:rsidRPr="007702CF" w:rsidRDefault="00D31DD9" w:rsidP="00D31DD9">
      <w:pPr>
        <w:framePr w:hSpace="180" w:wrap="around" w:vAnchor="text" w:hAnchor="text" w:y="1"/>
        <w:suppressOverlap/>
      </w:pPr>
      <w:r>
        <w:rPr>
          <w:noProof/>
        </w:rPr>
        <w:pict>
          <v:rect id="_x0000_s2055" style="position:absolute;left:0;text-align:left;margin-left:111.75pt;margin-top:2pt;width:204.75pt;height:30.3pt;z-index:251658240">
            <v:textbox style="mso-next-textbox:#_x0000_s2055">
              <w:txbxContent>
                <w:p w:rsidR="00D31DD9" w:rsidRPr="00F565F3" w:rsidRDefault="00D31DD9" w:rsidP="00D31DD9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承办单位组织实施赛事</w:t>
                  </w:r>
                </w:p>
              </w:txbxContent>
            </v:textbox>
          </v:rect>
        </w:pict>
      </w:r>
    </w:p>
    <w:p w:rsidR="00D31DD9" w:rsidRPr="007702CF" w:rsidRDefault="00D31DD9" w:rsidP="00D31DD9">
      <w:pPr>
        <w:framePr w:hSpace="180" w:wrap="around" w:vAnchor="text" w:hAnchor="text" w:y="1"/>
        <w:suppressOverlap/>
      </w:pPr>
    </w:p>
    <w:p w:rsidR="00D31DD9" w:rsidRPr="007702CF" w:rsidRDefault="00D31DD9" w:rsidP="00D31DD9">
      <w:pPr>
        <w:framePr w:hSpace="180" w:wrap="around" w:vAnchor="text" w:hAnchor="text" w:y="1"/>
        <w:suppressOverlap/>
      </w:pPr>
      <w:r>
        <w:rPr>
          <w:noProof/>
        </w:rPr>
        <w:pict>
          <v:shape id="_x0000_s2061" type="#_x0000_t67" style="position:absolute;left:0;text-align:left;margin-left:208.25pt;margin-top:1.15pt;width:6.3pt;height:29pt;z-index:251671552">
            <v:textbox style="layout-flow:vertical-ideographic"/>
          </v:shape>
        </w:pict>
      </w:r>
    </w:p>
    <w:p w:rsidR="00D31DD9" w:rsidRPr="007702CF" w:rsidRDefault="00D31DD9" w:rsidP="00D31DD9">
      <w:pPr>
        <w:framePr w:hSpace="180" w:wrap="around" w:vAnchor="text" w:hAnchor="text" w:y="1"/>
        <w:suppressOverlap/>
      </w:pPr>
      <w:r>
        <w:rPr>
          <w:noProof/>
        </w:rPr>
        <w:pict>
          <v:rect id="_x0000_s2056" style="position:absolute;left:0;text-align:left;margin-left:108.95pt;margin-top:14.6pt;width:204.75pt;height:30.3pt;z-index:251666432">
            <v:textbox style="mso-next-textbox:#_x0000_s2056">
              <w:txbxContent>
                <w:p w:rsidR="00D31DD9" w:rsidRDefault="00D31DD9" w:rsidP="00D31DD9">
                  <w:pPr>
                    <w:jc w:val="center"/>
                  </w:pPr>
                  <w:r>
                    <w:rPr>
                      <w:rFonts w:hint="eastAsia"/>
                    </w:rPr>
                    <w:t>主办单位（教务处）公示竞赛结果</w:t>
                  </w:r>
                </w:p>
              </w:txbxContent>
            </v:textbox>
          </v:rect>
        </w:pict>
      </w:r>
    </w:p>
    <w:p w:rsidR="00D31DD9" w:rsidRPr="007702CF" w:rsidRDefault="00D31DD9" w:rsidP="00D31DD9">
      <w:pPr>
        <w:framePr w:hSpace="180" w:wrap="around" w:vAnchor="text" w:hAnchor="text" w:y="1"/>
        <w:suppressOverlap/>
      </w:pPr>
    </w:p>
    <w:p w:rsidR="00D31DD9" w:rsidRPr="007702CF" w:rsidRDefault="00D31DD9" w:rsidP="00D31DD9">
      <w:pPr>
        <w:framePr w:hSpace="180" w:wrap="around" w:vAnchor="text" w:hAnchor="text" w:y="1"/>
        <w:suppressOverlap/>
      </w:pPr>
      <w:r>
        <w:rPr>
          <w:noProof/>
        </w:rPr>
        <w:pict>
          <v:shape id="_x0000_s2062" type="#_x0000_t67" style="position:absolute;left:0;text-align:left;margin-left:207.85pt;margin-top:13.75pt;width:6.1pt;height:29.3pt;z-index:251672576">
            <v:textbox style="layout-flow:vertical-ideographic"/>
          </v:shape>
        </w:pict>
      </w:r>
    </w:p>
    <w:p w:rsidR="00D31DD9" w:rsidRPr="007702CF" w:rsidRDefault="00D31DD9" w:rsidP="00D31DD9">
      <w:pPr>
        <w:framePr w:hSpace="180" w:wrap="around" w:vAnchor="text" w:hAnchor="text" w:y="1"/>
        <w:suppressOverlap/>
      </w:pPr>
    </w:p>
    <w:p w:rsidR="00D31DD9" w:rsidRPr="007702CF" w:rsidRDefault="00D31DD9" w:rsidP="00D31DD9">
      <w:pPr>
        <w:framePr w:hSpace="180" w:wrap="around" w:vAnchor="text" w:hAnchor="text" w:y="1"/>
        <w:suppressOverlap/>
      </w:pPr>
      <w:r>
        <w:rPr>
          <w:noProof/>
        </w:rPr>
        <w:pict>
          <v:rect id="_x0000_s2057" style="position:absolute;left:0;text-align:left;margin-left:109.05pt;margin-top:11.9pt;width:204.75pt;height:30.3pt;z-index:251667456">
            <v:textbox style="mso-next-textbox:#_x0000_s2057">
              <w:txbxContent>
                <w:p w:rsidR="00D31DD9" w:rsidRPr="00F565F3" w:rsidRDefault="00D31DD9" w:rsidP="00D31DD9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</w:rPr>
                    <w:t>承办单位比赛提交总结报告与表彰</w:t>
                  </w:r>
                </w:p>
                <w:p w:rsidR="00D31DD9" w:rsidRPr="007A291A" w:rsidRDefault="00D31DD9" w:rsidP="00D31DD9">
                  <w:pPr>
                    <w:jc w:val="center"/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D31DD9" w:rsidRPr="007702CF" w:rsidRDefault="00D31DD9" w:rsidP="00D31DD9">
      <w:pPr>
        <w:framePr w:hSpace="180" w:wrap="around" w:vAnchor="text" w:hAnchor="text" w:y="1"/>
        <w:suppressOverlap/>
      </w:pPr>
    </w:p>
    <w:p w:rsidR="00D31DD9" w:rsidRPr="007702CF" w:rsidRDefault="00D31DD9" w:rsidP="00D31DD9">
      <w:pPr>
        <w:framePr w:hSpace="180" w:wrap="around" w:vAnchor="text" w:hAnchor="text" w:y="1"/>
        <w:suppressOverlap/>
      </w:pPr>
      <w:r>
        <w:rPr>
          <w:noProof/>
        </w:rPr>
        <w:pict>
          <v:shape id="_x0000_s2064" type="#_x0000_t67" style="position:absolute;left:0;text-align:left;margin-left:208.35pt;margin-top:11.1pt;width:5.7pt;height:25.55pt;z-index:251674624">
            <v:textbox style="layout-flow:vertical-ideographic"/>
          </v:shape>
        </w:pict>
      </w:r>
    </w:p>
    <w:p w:rsidR="00D31DD9" w:rsidRPr="007702CF" w:rsidRDefault="00D31DD9" w:rsidP="00D31DD9">
      <w:pPr>
        <w:framePr w:hSpace="180" w:wrap="around" w:vAnchor="text" w:hAnchor="text" w:y="1"/>
        <w:suppressOverlap/>
      </w:pPr>
    </w:p>
    <w:p w:rsidR="00D31DD9" w:rsidRPr="007702CF" w:rsidRDefault="00D31DD9" w:rsidP="00D31DD9">
      <w:pPr>
        <w:framePr w:hSpace="180" w:wrap="around" w:vAnchor="text" w:hAnchor="text" w:y="1"/>
        <w:suppressOverlap/>
      </w:pPr>
      <w:r>
        <w:rPr>
          <w:noProof/>
        </w:rPr>
        <w:pict>
          <v:rect id="_x0000_s2063" style="position:absolute;left:0;text-align:left;margin-left:109.15pt;margin-top:5.5pt;width:204.75pt;height:30.3pt;z-index:251673600">
            <v:textbox style="mso-next-textbox:#_x0000_s2063">
              <w:txbxContent>
                <w:p w:rsidR="00D31DD9" w:rsidRDefault="00D31DD9" w:rsidP="00D31DD9">
                  <w:pPr>
                    <w:jc w:val="center"/>
                  </w:pPr>
                  <w:r>
                    <w:rPr>
                      <w:rFonts w:hint="eastAsia"/>
                    </w:rPr>
                    <w:t>承办单位办理报账手续</w:t>
                  </w:r>
                </w:p>
                <w:p w:rsidR="00D31DD9" w:rsidRPr="00F565F3" w:rsidRDefault="00D31DD9" w:rsidP="00D31DD9">
                  <w:pPr>
                    <w:jc w:val="center"/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D31DD9" w:rsidRPr="007702CF" w:rsidRDefault="00D31DD9" w:rsidP="00D31DD9">
      <w:pPr>
        <w:framePr w:hSpace="180" w:wrap="around" w:vAnchor="text" w:hAnchor="text" w:y="1"/>
        <w:suppressOverlap/>
      </w:pPr>
    </w:p>
    <w:p w:rsidR="00D31DD9" w:rsidRDefault="00D31DD9" w:rsidP="00D31DD9">
      <w:pPr>
        <w:framePr w:hSpace="180" w:wrap="around" w:vAnchor="text" w:hAnchor="text" w:y="1"/>
        <w:tabs>
          <w:tab w:val="left" w:pos="810"/>
        </w:tabs>
        <w:suppressOverlap/>
      </w:pPr>
    </w:p>
    <w:p w:rsidR="00D31DD9" w:rsidRDefault="00D31DD9" w:rsidP="00D31DD9">
      <w:pPr>
        <w:framePr w:hSpace="180" w:wrap="around" w:vAnchor="text" w:hAnchor="text" w:y="1"/>
        <w:tabs>
          <w:tab w:val="left" w:pos="810"/>
        </w:tabs>
        <w:suppressOverlap/>
      </w:pPr>
    </w:p>
    <w:p w:rsidR="00D31DD9" w:rsidRDefault="00D31DD9" w:rsidP="00D31DD9">
      <w:pPr>
        <w:framePr w:hSpace="180" w:wrap="around" w:vAnchor="text" w:hAnchor="text" w:y="1"/>
        <w:tabs>
          <w:tab w:val="left" w:pos="810"/>
        </w:tabs>
        <w:suppressOverlap/>
      </w:pPr>
    </w:p>
    <w:p w:rsidR="00231EBF" w:rsidRDefault="00D31DD9" w:rsidP="00D31DD9">
      <w:r>
        <w:rPr>
          <w:rFonts w:hint="eastAsia"/>
        </w:rPr>
        <w:t xml:space="preserve">                  </w:t>
      </w:r>
      <w:r w:rsidRPr="00FF2292">
        <w:rPr>
          <w:rFonts w:hint="eastAsia"/>
          <w:b/>
          <w:sz w:val="24"/>
          <w:szCs w:val="24"/>
        </w:rPr>
        <w:t>责任</w:t>
      </w:r>
      <w:r>
        <w:rPr>
          <w:rFonts w:hint="eastAsia"/>
          <w:b/>
          <w:sz w:val="24"/>
          <w:szCs w:val="24"/>
        </w:rPr>
        <w:t>科室</w:t>
      </w:r>
      <w:r>
        <w:rPr>
          <w:rFonts w:hint="eastAsia"/>
        </w:rPr>
        <w:t xml:space="preserve">                         </w:t>
      </w:r>
      <w:r w:rsidRPr="00FF2292">
        <w:rPr>
          <w:rFonts w:hint="eastAsia"/>
          <w:b/>
          <w:sz w:val="24"/>
          <w:szCs w:val="24"/>
        </w:rPr>
        <w:t xml:space="preserve"> </w:t>
      </w:r>
      <w:r w:rsidRPr="00FF2292">
        <w:rPr>
          <w:rFonts w:hint="eastAsia"/>
          <w:b/>
          <w:sz w:val="24"/>
          <w:szCs w:val="24"/>
        </w:rPr>
        <w:t>联系电话</w:t>
      </w:r>
      <w:r w:rsidRPr="00FF2292">
        <w:rPr>
          <w:rFonts w:hint="eastAsia"/>
          <w:b/>
          <w:sz w:val="24"/>
          <w:szCs w:val="24"/>
        </w:rPr>
        <w:t xml:space="preserve">  </w:t>
      </w:r>
    </w:p>
    <w:sectPr w:rsidR="00231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EBF" w:rsidRDefault="00231EBF" w:rsidP="00D31DD9">
      <w:r>
        <w:separator/>
      </w:r>
    </w:p>
  </w:endnote>
  <w:endnote w:type="continuationSeparator" w:id="1">
    <w:p w:rsidR="00231EBF" w:rsidRDefault="00231EBF" w:rsidP="00D31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EBF" w:rsidRDefault="00231EBF" w:rsidP="00D31DD9">
      <w:r>
        <w:separator/>
      </w:r>
    </w:p>
  </w:footnote>
  <w:footnote w:type="continuationSeparator" w:id="1">
    <w:p w:rsidR="00231EBF" w:rsidRDefault="00231EBF" w:rsidP="00D31D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DD9"/>
    <w:rsid w:val="00231EBF"/>
    <w:rsid w:val="00D3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1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1D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1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1D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微软中国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2018-12-12T02:39:00Z</dcterms:created>
  <dcterms:modified xsi:type="dcterms:W3CDTF">2018-12-12T02:39:00Z</dcterms:modified>
</cp:coreProperties>
</file>